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FD8A8E" w14:textId="16EF3C64" w:rsidR="00A311AA" w:rsidRDefault="00A311AA" w:rsidP="00430C64">
      <w:pPr>
        <w:ind w:left="-720"/>
        <w:rPr>
          <w:rFonts w:asciiTheme="majorHAnsi" w:eastAsia="Times New Roman" w:hAnsiTheme="majorHAnsi" w:cs="Arial"/>
          <w:i/>
          <w:iCs/>
          <w:color w:val="FF0000"/>
          <w:sz w:val="14"/>
          <w:szCs w:val="14"/>
        </w:rPr>
      </w:pPr>
      <w:r>
        <w:rPr>
          <w:rFonts w:asciiTheme="majorHAnsi" w:eastAsia="Times New Roman" w:hAnsiTheme="majorHAnsi" w:cs="Arial"/>
          <w:b/>
          <w:i/>
          <w:iCs/>
          <w:color w:val="FF0000"/>
          <w:sz w:val="14"/>
          <w:szCs w:val="14"/>
        </w:rPr>
        <w:t>HOW TO USE:</w:t>
      </w:r>
      <w:bookmarkStart w:id="0" w:name="_GoBack"/>
      <w:bookmarkEnd w:id="0"/>
      <w:r w:rsidR="001C45E9" w:rsidRPr="008146C0">
        <w:rPr>
          <w:rFonts w:asciiTheme="majorHAnsi" w:eastAsia="Times New Roman" w:hAnsiTheme="majorHAnsi" w:cs="Arial"/>
          <w:i/>
          <w:iCs/>
          <w:color w:val="FF0000"/>
          <w:sz w:val="14"/>
          <w:szCs w:val="14"/>
        </w:rPr>
        <w:br/>
      </w:r>
      <w:r>
        <w:rPr>
          <w:rFonts w:asciiTheme="majorHAnsi" w:eastAsia="Times New Roman" w:hAnsiTheme="majorHAnsi" w:cs="Arial"/>
          <w:i/>
          <w:iCs/>
          <w:color w:val="FF0000"/>
          <w:sz w:val="14"/>
          <w:szCs w:val="14"/>
        </w:rPr>
        <w:t xml:space="preserve">Promote eye safety and get kids in your area the FREE gear they need </w:t>
      </w:r>
    </w:p>
    <w:p w14:paraId="44158352" w14:textId="36122521" w:rsidR="001C45E9" w:rsidRPr="00430C64" w:rsidRDefault="00A311AA" w:rsidP="00430C64">
      <w:pPr>
        <w:ind w:left="-720"/>
        <w:rPr>
          <w:rFonts w:asciiTheme="majorHAnsi" w:eastAsia="Times New Roman" w:hAnsiTheme="majorHAnsi" w:cs="Arial"/>
          <w:i/>
          <w:iCs/>
          <w:color w:val="FF0000"/>
          <w:sz w:val="14"/>
          <w:szCs w:val="14"/>
        </w:rPr>
      </w:pPr>
      <w:proofErr w:type="gramStart"/>
      <w:r>
        <w:rPr>
          <w:rFonts w:asciiTheme="majorHAnsi" w:eastAsia="Times New Roman" w:hAnsiTheme="majorHAnsi" w:cs="Arial"/>
          <w:i/>
          <w:iCs/>
          <w:color w:val="FF0000"/>
          <w:sz w:val="14"/>
          <w:szCs w:val="14"/>
        </w:rPr>
        <w:t>by</w:t>
      </w:r>
      <w:proofErr w:type="gramEnd"/>
      <w:r>
        <w:rPr>
          <w:rFonts w:asciiTheme="majorHAnsi" w:eastAsia="Times New Roman" w:hAnsiTheme="majorHAnsi" w:cs="Arial"/>
          <w:i/>
          <w:iCs/>
          <w:color w:val="FF0000"/>
          <w:sz w:val="14"/>
          <w:szCs w:val="14"/>
        </w:rPr>
        <w:t xml:space="preserve"> including this article in your blog or newsletter.</w:t>
      </w:r>
    </w:p>
    <w:p w14:paraId="085BAA73" w14:textId="77777777" w:rsidR="001C45E9" w:rsidRDefault="001C45E9" w:rsidP="001C45E9">
      <w:pPr>
        <w:ind w:left="-720"/>
      </w:pPr>
    </w:p>
    <w:p w14:paraId="3FA6A018" w14:textId="77777777" w:rsidR="001C45E9" w:rsidRDefault="001C45E9" w:rsidP="001C45E9">
      <w:pPr>
        <w:ind w:left="-720"/>
      </w:pPr>
    </w:p>
    <w:p w14:paraId="04D35FB1" w14:textId="77777777" w:rsidR="00430C64" w:rsidRDefault="00430C64" w:rsidP="008146C0">
      <w:pPr>
        <w:spacing w:line="276" w:lineRule="auto"/>
        <w:rPr>
          <w:rFonts w:asciiTheme="majorHAnsi" w:hAnsiTheme="majorHAnsi" w:cs="Arial"/>
          <w:color w:val="000000"/>
          <w:sz w:val="22"/>
          <w:szCs w:val="22"/>
        </w:rPr>
      </w:pPr>
    </w:p>
    <w:p w14:paraId="51F039B7" w14:textId="77777777" w:rsidR="00BF3D0C" w:rsidRPr="00BF3D0C" w:rsidRDefault="00BF3D0C" w:rsidP="00BF3D0C">
      <w:pPr>
        <w:rPr>
          <w:rFonts w:asciiTheme="majorHAnsi" w:hAnsiTheme="majorHAnsi"/>
        </w:rPr>
      </w:pPr>
      <w:r w:rsidRPr="00BF3D0C">
        <w:rPr>
          <w:rFonts w:asciiTheme="majorHAnsi" w:hAnsiTheme="majorHAnsi" w:cs="Arial"/>
          <w:b/>
          <w:bCs/>
          <w:color w:val="000000"/>
        </w:rPr>
        <w:t xml:space="preserve">Keep your eyes safe with this </w:t>
      </w:r>
      <w:proofErr w:type="gramStart"/>
      <w:r w:rsidRPr="00BF3D0C">
        <w:rPr>
          <w:rFonts w:asciiTheme="majorHAnsi" w:hAnsiTheme="majorHAnsi" w:cs="Arial"/>
          <w:b/>
          <w:bCs/>
          <w:color w:val="000000"/>
        </w:rPr>
        <w:t>15 second</w:t>
      </w:r>
      <w:proofErr w:type="gramEnd"/>
      <w:r w:rsidRPr="00BF3D0C">
        <w:rPr>
          <w:rFonts w:asciiTheme="majorHAnsi" w:hAnsiTheme="majorHAnsi" w:cs="Arial"/>
          <w:b/>
          <w:bCs/>
          <w:color w:val="000000"/>
        </w:rPr>
        <w:t xml:space="preserve"> action</w:t>
      </w:r>
    </w:p>
    <w:p w14:paraId="07E3055D" w14:textId="77777777" w:rsidR="00BF3D0C" w:rsidRPr="00BF3D0C" w:rsidRDefault="00BF3D0C" w:rsidP="00BF3D0C">
      <w:pPr>
        <w:rPr>
          <w:rFonts w:asciiTheme="majorHAnsi" w:eastAsia="Times New Roman" w:hAnsiTheme="majorHAnsi"/>
          <w:sz w:val="20"/>
          <w:szCs w:val="20"/>
        </w:rPr>
      </w:pPr>
    </w:p>
    <w:p w14:paraId="2B517922" w14:textId="2AE5A76C"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Every year, 20,000 people injure their eyes at work. Another 100,000</w:t>
      </w:r>
      <w:r>
        <w:rPr>
          <w:rFonts w:asciiTheme="majorHAnsi" w:hAnsiTheme="majorHAnsi" w:cs="Arial"/>
          <w:color w:val="000000"/>
          <w:sz w:val="20"/>
          <w:szCs w:val="20"/>
        </w:rPr>
        <w:t xml:space="preserve"> hurt their eyes playing sports—</w:t>
      </w:r>
      <w:r w:rsidRPr="00BF3D0C">
        <w:rPr>
          <w:rFonts w:asciiTheme="majorHAnsi" w:hAnsiTheme="majorHAnsi" w:cs="Arial"/>
          <w:color w:val="000000"/>
          <w:sz w:val="20"/>
          <w:szCs w:val="20"/>
        </w:rPr>
        <w:t>and one in three of those are kids. And while some will recover, others will lose their sight completely as a result.</w:t>
      </w:r>
    </w:p>
    <w:p w14:paraId="6FA0D79A" w14:textId="77777777" w:rsidR="00BF3D0C" w:rsidRPr="00BF3D0C" w:rsidRDefault="00BF3D0C" w:rsidP="00BF3D0C">
      <w:pPr>
        <w:rPr>
          <w:rFonts w:asciiTheme="majorHAnsi" w:eastAsia="Times New Roman" w:hAnsiTheme="majorHAnsi"/>
          <w:sz w:val="20"/>
          <w:szCs w:val="20"/>
        </w:rPr>
      </w:pPr>
    </w:p>
    <w:p w14:paraId="087C2F60" w14:textId="31A81166"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 xml:space="preserve">But there’s a simple </w:t>
      </w:r>
      <w:r>
        <w:rPr>
          <w:rFonts w:asciiTheme="majorHAnsi" w:hAnsiTheme="majorHAnsi" w:cs="Arial"/>
          <w:color w:val="000000"/>
          <w:sz w:val="20"/>
          <w:szCs w:val="20"/>
        </w:rPr>
        <w:t>way to keep them from happening—</w:t>
      </w:r>
      <w:r w:rsidRPr="00BF3D0C">
        <w:rPr>
          <w:rFonts w:asciiTheme="majorHAnsi" w:hAnsiTheme="majorHAnsi" w:cs="Arial"/>
          <w:color w:val="000000"/>
          <w:sz w:val="20"/>
          <w:szCs w:val="20"/>
        </w:rPr>
        <w:t>especially for people under 18.</w:t>
      </w:r>
    </w:p>
    <w:p w14:paraId="1F32363E" w14:textId="77777777" w:rsidR="00BF3D0C" w:rsidRPr="00BF3D0C" w:rsidRDefault="00BF3D0C" w:rsidP="00BF3D0C">
      <w:pPr>
        <w:rPr>
          <w:rFonts w:asciiTheme="majorHAnsi" w:eastAsia="Times New Roman" w:hAnsiTheme="majorHAnsi"/>
          <w:sz w:val="20"/>
          <w:szCs w:val="20"/>
        </w:rPr>
      </w:pPr>
    </w:p>
    <w:p w14:paraId="64579D1F" w14:textId="77777777"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All you have to do is take 15 seconds and put on safety gear. Whether you’re working or playing, there’s protective equipment you can use. </w:t>
      </w:r>
    </w:p>
    <w:p w14:paraId="10339BBC" w14:textId="77777777" w:rsidR="00BF3D0C" w:rsidRPr="00BF3D0C" w:rsidRDefault="00BF3D0C" w:rsidP="00BF3D0C">
      <w:pPr>
        <w:rPr>
          <w:rFonts w:asciiTheme="majorHAnsi" w:eastAsia="Times New Roman" w:hAnsiTheme="majorHAnsi"/>
          <w:sz w:val="20"/>
          <w:szCs w:val="20"/>
        </w:rPr>
      </w:pPr>
    </w:p>
    <w:p w14:paraId="26EA3D3C" w14:textId="77777777" w:rsidR="00BF3D0C" w:rsidRPr="00BF3D0C" w:rsidRDefault="00BF3D0C" w:rsidP="00BF3D0C">
      <w:pPr>
        <w:rPr>
          <w:rFonts w:asciiTheme="majorHAnsi" w:hAnsiTheme="majorHAnsi"/>
          <w:sz w:val="20"/>
          <w:szCs w:val="20"/>
        </w:rPr>
      </w:pPr>
      <w:r w:rsidRPr="00BF3D0C">
        <w:rPr>
          <w:rFonts w:asciiTheme="majorHAnsi" w:hAnsiTheme="majorHAnsi" w:cs="Arial"/>
          <w:b/>
          <w:bCs/>
          <w:color w:val="000000"/>
          <w:sz w:val="20"/>
          <w:szCs w:val="20"/>
        </w:rPr>
        <w:t>At work</w:t>
      </w:r>
    </w:p>
    <w:p w14:paraId="033BFAA5" w14:textId="77777777"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Know when your environment is hazardous, and wear OSHA-approved safety gear like:</w:t>
      </w:r>
    </w:p>
    <w:p w14:paraId="2F0B493C" w14:textId="77777777" w:rsidR="00BF3D0C" w:rsidRPr="00BF3D0C" w:rsidRDefault="00BF3D0C" w:rsidP="00BF3D0C">
      <w:pPr>
        <w:numPr>
          <w:ilvl w:val="0"/>
          <w:numId w:val="2"/>
        </w:numPr>
        <w:textAlignment w:val="baseline"/>
        <w:rPr>
          <w:rFonts w:asciiTheme="majorHAnsi" w:hAnsiTheme="majorHAnsi" w:cs="Arial"/>
          <w:color w:val="000000"/>
          <w:sz w:val="20"/>
          <w:szCs w:val="20"/>
        </w:rPr>
      </w:pPr>
      <w:r w:rsidRPr="00BF3D0C">
        <w:rPr>
          <w:rFonts w:asciiTheme="majorHAnsi" w:hAnsiTheme="majorHAnsi" w:cs="Arial"/>
          <w:color w:val="000000"/>
          <w:sz w:val="20"/>
          <w:szCs w:val="20"/>
        </w:rPr>
        <w:t>Safety glasses with side protection if you work around particles, flying objects, or dust</w:t>
      </w:r>
    </w:p>
    <w:p w14:paraId="5F054C9A" w14:textId="77777777" w:rsidR="00BF3D0C" w:rsidRPr="00BF3D0C" w:rsidRDefault="00BF3D0C" w:rsidP="00BF3D0C">
      <w:pPr>
        <w:numPr>
          <w:ilvl w:val="0"/>
          <w:numId w:val="2"/>
        </w:numPr>
        <w:textAlignment w:val="baseline"/>
        <w:rPr>
          <w:rFonts w:asciiTheme="majorHAnsi" w:hAnsiTheme="majorHAnsi" w:cs="Arial"/>
          <w:color w:val="000000"/>
          <w:sz w:val="20"/>
          <w:szCs w:val="20"/>
        </w:rPr>
      </w:pPr>
      <w:r w:rsidRPr="00BF3D0C">
        <w:rPr>
          <w:rFonts w:asciiTheme="majorHAnsi" w:hAnsiTheme="majorHAnsi" w:cs="Arial"/>
          <w:color w:val="000000"/>
          <w:sz w:val="20"/>
          <w:szCs w:val="20"/>
        </w:rPr>
        <w:t>Goggles if you handle chemicals</w:t>
      </w:r>
    </w:p>
    <w:p w14:paraId="69589D90" w14:textId="77777777" w:rsidR="00BF3D0C" w:rsidRPr="00BF3D0C" w:rsidRDefault="00BF3D0C" w:rsidP="00BF3D0C">
      <w:pPr>
        <w:numPr>
          <w:ilvl w:val="0"/>
          <w:numId w:val="2"/>
        </w:numPr>
        <w:textAlignment w:val="baseline"/>
        <w:rPr>
          <w:rFonts w:asciiTheme="majorHAnsi" w:hAnsiTheme="majorHAnsi" w:cs="Arial"/>
          <w:color w:val="000000"/>
          <w:sz w:val="20"/>
          <w:szCs w:val="20"/>
        </w:rPr>
      </w:pPr>
      <w:r w:rsidRPr="00BF3D0C">
        <w:rPr>
          <w:rFonts w:asciiTheme="majorHAnsi" w:hAnsiTheme="majorHAnsi" w:cs="Arial"/>
          <w:color w:val="000000"/>
          <w:sz w:val="20"/>
          <w:szCs w:val="20"/>
        </w:rPr>
        <w:t>Specially designed safety glasses, goggles, face shields, or helmets if you work near hazardous radiation, such as welding, lasers, or fiber optics</w:t>
      </w:r>
    </w:p>
    <w:p w14:paraId="07A1938E" w14:textId="77777777" w:rsidR="00BF3D0C" w:rsidRPr="00BF3D0C" w:rsidRDefault="00BF3D0C" w:rsidP="00BF3D0C">
      <w:pPr>
        <w:rPr>
          <w:rFonts w:asciiTheme="majorHAnsi" w:eastAsia="Times New Roman" w:hAnsiTheme="majorHAnsi"/>
          <w:sz w:val="20"/>
          <w:szCs w:val="20"/>
        </w:rPr>
      </w:pPr>
    </w:p>
    <w:p w14:paraId="5CA653D3" w14:textId="77777777" w:rsidR="00BF3D0C" w:rsidRPr="00BF3D0C" w:rsidRDefault="00BF3D0C" w:rsidP="00BF3D0C">
      <w:pPr>
        <w:rPr>
          <w:rFonts w:asciiTheme="majorHAnsi" w:hAnsiTheme="majorHAnsi"/>
          <w:sz w:val="20"/>
          <w:szCs w:val="20"/>
        </w:rPr>
      </w:pPr>
      <w:r w:rsidRPr="00BF3D0C">
        <w:rPr>
          <w:rFonts w:asciiTheme="majorHAnsi" w:hAnsiTheme="majorHAnsi" w:cs="Arial"/>
          <w:b/>
          <w:bCs/>
          <w:color w:val="000000"/>
          <w:sz w:val="20"/>
          <w:szCs w:val="20"/>
        </w:rPr>
        <w:t>At play</w:t>
      </w:r>
    </w:p>
    <w:p w14:paraId="73EAAA0E" w14:textId="77777777"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Any sport that brings you in close contact with other players can be dangerous for your eyes. Protect them with:</w:t>
      </w:r>
    </w:p>
    <w:p w14:paraId="0C8AC437" w14:textId="77777777" w:rsidR="00BF3D0C" w:rsidRPr="00BF3D0C" w:rsidRDefault="00BF3D0C" w:rsidP="00BF3D0C">
      <w:pPr>
        <w:numPr>
          <w:ilvl w:val="0"/>
          <w:numId w:val="3"/>
        </w:numPr>
        <w:textAlignment w:val="baseline"/>
        <w:rPr>
          <w:rFonts w:asciiTheme="majorHAnsi" w:hAnsiTheme="majorHAnsi" w:cs="Arial"/>
          <w:color w:val="000000"/>
          <w:sz w:val="20"/>
          <w:szCs w:val="20"/>
        </w:rPr>
      </w:pPr>
      <w:r w:rsidRPr="00BF3D0C">
        <w:rPr>
          <w:rFonts w:asciiTheme="majorHAnsi" w:hAnsiTheme="majorHAnsi" w:cs="Arial"/>
          <w:color w:val="000000"/>
          <w:sz w:val="20"/>
          <w:szCs w:val="20"/>
        </w:rPr>
        <w:t>Safety goggles for soccer and basketball</w:t>
      </w:r>
    </w:p>
    <w:p w14:paraId="42961F76" w14:textId="77777777" w:rsidR="00BF3D0C" w:rsidRPr="00BF3D0C" w:rsidRDefault="00BF3D0C" w:rsidP="00BF3D0C">
      <w:pPr>
        <w:numPr>
          <w:ilvl w:val="0"/>
          <w:numId w:val="3"/>
        </w:numPr>
        <w:textAlignment w:val="baseline"/>
        <w:rPr>
          <w:rFonts w:asciiTheme="majorHAnsi" w:hAnsiTheme="majorHAnsi" w:cs="Arial"/>
          <w:color w:val="000000"/>
          <w:sz w:val="20"/>
          <w:szCs w:val="20"/>
        </w:rPr>
      </w:pPr>
      <w:r w:rsidRPr="00BF3D0C">
        <w:rPr>
          <w:rFonts w:asciiTheme="majorHAnsi" w:hAnsiTheme="majorHAnsi" w:cs="Arial"/>
          <w:color w:val="000000"/>
          <w:sz w:val="20"/>
          <w:szCs w:val="20"/>
        </w:rPr>
        <w:t>Helmets with facemasks for softball and baseball</w:t>
      </w:r>
    </w:p>
    <w:p w14:paraId="1441D586" w14:textId="77777777" w:rsidR="00BF3D0C" w:rsidRPr="00BF3D0C" w:rsidRDefault="00BF3D0C" w:rsidP="00BF3D0C">
      <w:pPr>
        <w:numPr>
          <w:ilvl w:val="0"/>
          <w:numId w:val="3"/>
        </w:numPr>
        <w:textAlignment w:val="baseline"/>
        <w:rPr>
          <w:rFonts w:asciiTheme="majorHAnsi" w:hAnsiTheme="majorHAnsi" w:cs="Arial"/>
          <w:color w:val="000000"/>
          <w:sz w:val="20"/>
          <w:szCs w:val="20"/>
        </w:rPr>
      </w:pPr>
      <w:r w:rsidRPr="00BF3D0C">
        <w:rPr>
          <w:rFonts w:asciiTheme="majorHAnsi" w:hAnsiTheme="majorHAnsi" w:cs="Arial"/>
          <w:color w:val="000000"/>
          <w:sz w:val="20"/>
          <w:szCs w:val="20"/>
        </w:rPr>
        <w:t>If you wear prescription glasses or contact lenses, ask your eye doctor about prescription protective sports eyewear. </w:t>
      </w:r>
    </w:p>
    <w:p w14:paraId="3CA93F7C" w14:textId="77777777" w:rsidR="00BF3D0C" w:rsidRPr="00BF3D0C" w:rsidRDefault="00BF3D0C" w:rsidP="00BF3D0C">
      <w:pPr>
        <w:rPr>
          <w:rFonts w:asciiTheme="majorHAnsi" w:eastAsia="Times New Roman" w:hAnsiTheme="majorHAnsi"/>
          <w:sz w:val="20"/>
          <w:szCs w:val="20"/>
        </w:rPr>
      </w:pPr>
    </w:p>
    <w:p w14:paraId="43F54EAA" w14:textId="77777777"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Just wearing sunglasses isn’t enough. In fact, regular prescription glasses or sunglasses can actually shatter on impact, causing more damage to your eyes.</w:t>
      </w:r>
    </w:p>
    <w:p w14:paraId="34D7A8B3" w14:textId="77777777" w:rsidR="00BF3D0C" w:rsidRPr="00BF3D0C" w:rsidRDefault="00BF3D0C" w:rsidP="00BF3D0C">
      <w:pPr>
        <w:rPr>
          <w:rFonts w:asciiTheme="majorHAnsi" w:eastAsia="Times New Roman" w:hAnsiTheme="majorHAnsi"/>
          <w:sz w:val="20"/>
          <w:szCs w:val="20"/>
        </w:rPr>
      </w:pPr>
    </w:p>
    <w:p w14:paraId="506FA5CE" w14:textId="77777777" w:rsidR="00BF3D0C" w:rsidRPr="00BF3D0C" w:rsidRDefault="00BF3D0C" w:rsidP="00BF3D0C">
      <w:pPr>
        <w:rPr>
          <w:rFonts w:asciiTheme="majorHAnsi" w:hAnsiTheme="majorHAnsi"/>
          <w:sz w:val="20"/>
          <w:szCs w:val="20"/>
        </w:rPr>
      </w:pPr>
      <w:r w:rsidRPr="00BF3D0C">
        <w:rPr>
          <w:rFonts w:asciiTheme="majorHAnsi" w:hAnsiTheme="majorHAnsi" w:cs="Arial"/>
          <w:b/>
          <w:bCs/>
          <w:color w:val="000000"/>
          <w:sz w:val="20"/>
          <w:szCs w:val="20"/>
        </w:rPr>
        <w:t>An added benefit</w:t>
      </w:r>
    </w:p>
    <w:p w14:paraId="6638B450" w14:textId="77777777"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In addition to protecting your eyes, safety gear can have another effect: confidence. </w:t>
      </w:r>
    </w:p>
    <w:p w14:paraId="286A5128" w14:textId="77777777" w:rsidR="00BF3D0C" w:rsidRPr="00BF3D0C" w:rsidRDefault="00BF3D0C" w:rsidP="00BF3D0C">
      <w:pPr>
        <w:rPr>
          <w:rFonts w:asciiTheme="majorHAnsi" w:eastAsia="Times New Roman" w:hAnsiTheme="majorHAnsi"/>
          <w:sz w:val="20"/>
          <w:szCs w:val="20"/>
        </w:rPr>
      </w:pPr>
    </w:p>
    <w:p w14:paraId="11B83B2F" w14:textId="68FBBC56" w:rsidR="00BF3D0C" w:rsidRPr="00BF3D0C" w:rsidRDefault="00BF3D0C" w:rsidP="00BF3D0C">
      <w:pPr>
        <w:rPr>
          <w:rFonts w:asciiTheme="majorHAnsi" w:hAnsiTheme="majorHAnsi"/>
          <w:sz w:val="20"/>
          <w:szCs w:val="20"/>
        </w:rPr>
      </w:pPr>
      <w:r w:rsidRPr="00BF3D0C">
        <w:rPr>
          <w:rFonts w:asciiTheme="majorHAnsi" w:hAnsiTheme="majorHAnsi" w:cs="Arial"/>
          <w:color w:val="000000"/>
          <w:sz w:val="20"/>
          <w:szCs w:val="20"/>
        </w:rPr>
        <w:t>“When people perform a skill, whether that’s welding or swinging a bat, fear of</w:t>
      </w:r>
      <w:r>
        <w:rPr>
          <w:rFonts w:asciiTheme="majorHAnsi" w:hAnsiTheme="majorHAnsi" w:cs="Arial"/>
          <w:color w:val="000000"/>
          <w:sz w:val="20"/>
          <w:szCs w:val="20"/>
        </w:rPr>
        <w:t xml:space="preserve"> getting hurt can hold you back—</w:t>
      </w:r>
      <w:r w:rsidRPr="00BF3D0C">
        <w:rPr>
          <w:rFonts w:asciiTheme="majorHAnsi" w:hAnsiTheme="majorHAnsi" w:cs="Arial"/>
          <w:color w:val="000000"/>
          <w:sz w:val="20"/>
          <w:szCs w:val="20"/>
        </w:rPr>
        <w:t>especially when you’re just learning the skill, for example, someone in vocational school or a kid playing his first season of baseball,” says Ohio Ophthalmological Society President, Dr. Kristopher Kelly. “But when you wear safety gear, you feel safe. You can concentrate fully on performing the action, like hitting that home run.”</w:t>
      </w:r>
    </w:p>
    <w:p w14:paraId="63C330C5" w14:textId="77777777" w:rsidR="00BF3D0C" w:rsidRPr="00BF3D0C" w:rsidRDefault="00BF3D0C" w:rsidP="00BF3D0C">
      <w:pPr>
        <w:rPr>
          <w:rFonts w:asciiTheme="majorHAnsi" w:eastAsia="Times New Roman" w:hAnsiTheme="majorHAnsi"/>
          <w:sz w:val="20"/>
          <w:szCs w:val="20"/>
        </w:rPr>
      </w:pPr>
    </w:p>
    <w:p w14:paraId="5232E655" w14:textId="05A7FD02" w:rsidR="00BF3D0C" w:rsidRPr="00BF3D0C" w:rsidRDefault="00BF3D0C" w:rsidP="00BF3D0C">
      <w:pPr>
        <w:rPr>
          <w:rFonts w:asciiTheme="majorHAnsi" w:hAnsiTheme="majorHAnsi"/>
          <w:b/>
          <w:sz w:val="20"/>
          <w:szCs w:val="20"/>
        </w:rPr>
      </w:pPr>
      <w:r w:rsidRPr="00BF3D0C">
        <w:rPr>
          <w:rFonts w:asciiTheme="majorHAnsi" w:hAnsiTheme="majorHAnsi" w:cs="Arial"/>
          <w:b/>
          <w:i/>
          <w:iCs/>
          <w:color w:val="000000"/>
          <w:sz w:val="20"/>
          <w:szCs w:val="20"/>
        </w:rPr>
        <w:t xml:space="preserve">This article was brought to you by our partner, </w:t>
      </w:r>
      <w:proofErr w:type="spellStart"/>
      <w:r w:rsidRPr="00BF3D0C">
        <w:rPr>
          <w:rFonts w:asciiTheme="majorHAnsi" w:hAnsiTheme="majorHAnsi" w:cs="Arial"/>
          <w:b/>
          <w:i/>
          <w:iCs/>
          <w:color w:val="000000"/>
          <w:sz w:val="20"/>
          <w:szCs w:val="20"/>
        </w:rPr>
        <w:t>Superspecs</w:t>
      </w:r>
      <w:proofErr w:type="spellEnd"/>
      <w:r w:rsidRPr="00BF3D0C">
        <w:rPr>
          <w:rFonts w:asciiTheme="majorHAnsi" w:hAnsiTheme="majorHAnsi" w:cs="Arial"/>
          <w:b/>
          <w:i/>
          <w:iCs/>
          <w:color w:val="000000"/>
          <w:sz w:val="20"/>
          <w:szCs w:val="20"/>
        </w:rPr>
        <w:t xml:space="preserve">, an organization working to reduce the incidence of eye injury in Ohio to zero. </w:t>
      </w:r>
      <w:proofErr w:type="spellStart"/>
      <w:r w:rsidRPr="00BF3D0C">
        <w:rPr>
          <w:rFonts w:asciiTheme="majorHAnsi" w:hAnsiTheme="majorHAnsi" w:cs="Arial"/>
          <w:b/>
          <w:i/>
          <w:iCs/>
          <w:color w:val="000000"/>
          <w:sz w:val="20"/>
          <w:szCs w:val="20"/>
        </w:rPr>
        <w:t>Superspecs</w:t>
      </w:r>
      <w:proofErr w:type="spellEnd"/>
      <w:r w:rsidRPr="00BF3D0C">
        <w:rPr>
          <w:rFonts w:asciiTheme="majorHAnsi" w:hAnsiTheme="majorHAnsi" w:cs="Arial"/>
          <w:b/>
          <w:i/>
          <w:iCs/>
          <w:color w:val="000000"/>
          <w:sz w:val="20"/>
          <w:szCs w:val="20"/>
        </w:rPr>
        <w:t xml:space="preserve"> protect kids’ eyes by providing no-cost helmets and sports goggles for youth athletics leagues, no-cost prescription sports goggles for qualifying individuals, and no-cost eye safety wear for vocational programs. When kids know they won’t get hurt, they can focus on sharpening their skills on the field and in the classroom. Get </w:t>
      </w:r>
      <w:r w:rsidR="00A311AA">
        <w:rPr>
          <w:rFonts w:asciiTheme="majorHAnsi" w:hAnsiTheme="majorHAnsi" w:cs="Arial"/>
          <w:b/>
          <w:i/>
          <w:iCs/>
          <w:color w:val="000000"/>
          <w:sz w:val="20"/>
          <w:szCs w:val="20"/>
        </w:rPr>
        <w:t>FREE</w:t>
      </w:r>
      <w:r w:rsidRPr="00BF3D0C">
        <w:rPr>
          <w:rFonts w:asciiTheme="majorHAnsi" w:hAnsiTheme="majorHAnsi" w:cs="Arial"/>
          <w:b/>
          <w:i/>
          <w:iCs/>
          <w:color w:val="000000"/>
          <w:sz w:val="20"/>
          <w:szCs w:val="20"/>
        </w:rPr>
        <w:t xml:space="preserve"> gear here: superspecs.org. </w:t>
      </w:r>
    </w:p>
    <w:p w14:paraId="05BB32E2" w14:textId="77777777" w:rsidR="00BF3D0C" w:rsidRPr="00BF3D0C" w:rsidRDefault="00BF3D0C" w:rsidP="00BF3D0C">
      <w:pPr>
        <w:rPr>
          <w:rFonts w:asciiTheme="majorHAnsi" w:eastAsia="Times New Roman" w:hAnsiTheme="majorHAnsi"/>
          <w:sz w:val="20"/>
          <w:szCs w:val="20"/>
        </w:rPr>
      </w:pPr>
    </w:p>
    <w:p w14:paraId="3A590A35" w14:textId="77777777" w:rsidR="001C45E9" w:rsidRPr="00BF3D0C" w:rsidRDefault="001C45E9" w:rsidP="001C45E9">
      <w:pPr>
        <w:rPr>
          <w:rFonts w:asciiTheme="majorHAnsi" w:eastAsia="Times New Roman" w:hAnsiTheme="majorHAnsi"/>
          <w:sz w:val="20"/>
          <w:szCs w:val="20"/>
        </w:rPr>
      </w:pPr>
    </w:p>
    <w:p w14:paraId="04E9551F" w14:textId="77777777" w:rsidR="001C45E9" w:rsidRPr="00BF3D0C" w:rsidRDefault="001C45E9" w:rsidP="001C45E9">
      <w:pPr>
        <w:ind w:left="-720"/>
        <w:rPr>
          <w:rFonts w:asciiTheme="majorHAnsi" w:hAnsiTheme="majorHAnsi"/>
          <w:sz w:val="20"/>
          <w:szCs w:val="20"/>
        </w:rPr>
      </w:pPr>
    </w:p>
    <w:sectPr w:rsidR="001C45E9" w:rsidRPr="00BF3D0C" w:rsidSect="001C45E9">
      <w:headerReference w:type="even" r:id="rId8"/>
      <w:headerReference w:type="default" r:id="rId9"/>
      <w:footerReference w:type="even" r:id="rId10"/>
      <w:footerReference w:type="default" r:id="rId11"/>
      <w:headerReference w:type="first" r:id="rId12"/>
      <w:footerReference w:type="first" r:id="rId13"/>
      <w:pgSz w:w="12240" w:h="15840"/>
      <w:pgMar w:top="810" w:right="1800" w:bottom="90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FF22A" w14:textId="77777777" w:rsidR="00430C64" w:rsidRDefault="00430C64" w:rsidP="001C45E9">
      <w:r>
        <w:separator/>
      </w:r>
    </w:p>
  </w:endnote>
  <w:endnote w:type="continuationSeparator" w:id="0">
    <w:p w14:paraId="5A2860FB" w14:textId="77777777" w:rsidR="00430C64" w:rsidRDefault="00430C64" w:rsidP="001C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D578D5" w14:textId="77777777" w:rsidR="001C45E9" w:rsidRDefault="001C45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8CC842" w14:textId="77777777" w:rsidR="001C45E9" w:rsidRDefault="001C45E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0C098D" w14:textId="77777777" w:rsidR="001C45E9" w:rsidRDefault="001C45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32CC7" w14:textId="77777777" w:rsidR="00430C64" w:rsidRDefault="00430C64" w:rsidP="001C45E9">
      <w:r>
        <w:separator/>
      </w:r>
    </w:p>
  </w:footnote>
  <w:footnote w:type="continuationSeparator" w:id="0">
    <w:p w14:paraId="375ADC2F" w14:textId="77777777" w:rsidR="00430C64" w:rsidRDefault="00430C64" w:rsidP="001C45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274144" w14:textId="77777777" w:rsidR="001C45E9" w:rsidRDefault="00A311AA">
    <w:pPr>
      <w:pStyle w:val="Header"/>
    </w:pPr>
    <w:r>
      <w:rPr>
        <w:noProof/>
      </w:rPr>
      <w:pict w14:anchorId="3079EB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612pt;height:11in;z-index:-251657216;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393A4B" w14:textId="77777777" w:rsidR="001C45E9" w:rsidRDefault="00A311AA">
    <w:pPr>
      <w:pStyle w:val="Header"/>
    </w:pPr>
    <w:r>
      <w:rPr>
        <w:noProof/>
      </w:rPr>
      <w:pict w14:anchorId="5059A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612pt;height:11in;z-index:-251658240;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830D8E" w14:textId="77777777" w:rsidR="001C45E9" w:rsidRDefault="00A311AA">
    <w:pPr>
      <w:pStyle w:val="Header"/>
    </w:pPr>
    <w:r>
      <w:rPr>
        <w:noProof/>
      </w:rPr>
      <w:pict w14:anchorId="1A9DE5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612pt;height:11in;z-index:-251656192;mso-wrap-edited:f;mso-position-horizontal:center;mso-position-horizontal-relative:margin;mso-position-vertical:center;mso-position-vertical-relative:margin" wrapcoords="-26 0 -26 21559 21600 21559 21600 0 -26 0">
          <v:imagedata r:id="rId1" o:title="Superspecs_letterhead"/>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637CA"/>
    <w:multiLevelType w:val="multilevel"/>
    <w:tmpl w:val="1AEE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A63524"/>
    <w:multiLevelType w:val="multilevel"/>
    <w:tmpl w:val="D79AD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3F5B06"/>
    <w:multiLevelType w:val="multilevel"/>
    <w:tmpl w:val="70BE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5E9"/>
    <w:rsid w:val="001C45E9"/>
    <w:rsid w:val="001E2C28"/>
    <w:rsid w:val="00430C64"/>
    <w:rsid w:val="008146C0"/>
    <w:rsid w:val="00954170"/>
    <w:rsid w:val="00A311AA"/>
    <w:rsid w:val="00B11D03"/>
    <w:rsid w:val="00BF3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6D30A3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5E9"/>
    <w:pPr>
      <w:tabs>
        <w:tab w:val="center" w:pos="4320"/>
        <w:tab w:val="right" w:pos="8640"/>
      </w:tabs>
    </w:pPr>
  </w:style>
  <w:style w:type="character" w:customStyle="1" w:styleId="HeaderChar">
    <w:name w:val="Header Char"/>
    <w:basedOn w:val="DefaultParagraphFont"/>
    <w:link w:val="Header"/>
    <w:uiPriority w:val="99"/>
    <w:rsid w:val="001C45E9"/>
    <w:rPr>
      <w:sz w:val="24"/>
      <w:szCs w:val="24"/>
      <w:lang w:eastAsia="en-US"/>
    </w:rPr>
  </w:style>
  <w:style w:type="paragraph" w:styleId="Footer">
    <w:name w:val="footer"/>
    <w:basedOn w:val="Normal"/>
    <w:link w:val="FooterChar"/>
    <w:uiPriority w:val="99"/>
    <w:unhideWhenUsed/>
    <w:rsid w:val="001C45E9"/>
    <w:pPr>
      <w:tabs>
        <w:tab w:val="center" w:pos="4320"/>
        <w:tab w:val="right" w:pos="8640"/>
      </w:tabs>
    </w:pPr>
  </w:style>
  <w:style w:type="character" w:customStyle="1" w:styleId="FooterChar">
    <w:name w:val="Footer Char"/>
    <w:basedOn w:val="DefaultParagraphFont"/>
    <w:link w:val="Footer"/>
    <w:uiPriority w:val="99"/>
    <w:rsid w:val="001C45E9"/>
    <w:rPr>
      <w:sz w:val="24"/>
      <w:szCs w:val="24"/>
      <w:lang w:eastAsia="en-US"/>
    </w:rPr>
  </w:style>
  <w:style w:type="paragraph" w:styleId="NormalWeb">
    <w:name w:val="Normal (Web)"/>
    <w:basedOn w:val="Normal"/>
    <w:uiPriority w:val="99"/>
    <w:semiHidden/>
    <w:unhideWhenUsed/>
    <w:rsid w:val="001C45E9"/>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45E9"/>
    <w:pPr>
      <w:tabs>
        <w:tab w:val="center" w:pos="4320"/>
        <w:tab w:val="right" w:pos="8640"/>
      </w:tabs>
    </w:pPr>
  </w:style>
  <w:style w:type="character" w:customStyle="1" w:styleId="HeaderChar">
    <w:name w:val="Header Char"/>
    <w:basedOn w:val="DefaultParagraphFont"/>
    <w:link w:val="Header"/>
    <w:uiPriority w:val="99"/>
    <w:rsid w:val="001C45E9"/>
    <w:rPr>
      <w:sz w:val="24"/>
      <w:szCs w:val="24"/>
      <w:lang w:eastAsia="en-US"/>
    </w:rPr>
  </w:style>
  <w:style w:type="paragraph" w:styleId="Footer">
    <w:name w:val="footer"/>
    <w:basedOn w:val="Normal"/>
    <w:link w:val="FooterChar"/>
    <w:uiPriority w:val="99"/>
    <w:unhideWhenUsed/>
    <w:rsid w:val="001C45E9"/>
    <w:pPr>
      <w:tabs>
        <w:tab w:val="center" w:pos="4320"/>
        <w:tab w:val="right" w:pos="8640"/>
      </w:tabs>
    </w:pPr>
  </w:style>
  <w:style w:type="character" w:customStyle="1" w:styleId="FooterChar">
    <w:name w:val="Footer Char"/>
    <w:basedOn w:val="DefaultParagraphFont"/>
    <w:link w:val="Footer"/>
    <w:uiPriority w:val="99"/>
    <w:rsid w:val="001C45E9"/>
    <w:rPr>
      <w:sz w:val="24"/>
      <w:szCs w:val="24"/>
      <w:lang w:eastAsia="en-US"/>
    </w:rPr>
  </w:style>
  <w:style w:type="paragraph" w:styleId="NormalWeb">
    <w:name w:val="Normal (Web)"/>
    <w:basedOn w:val="Normal"/>
    <w:uiPriority w:val="99"/>
    <w:semiHidden/>
    <w:unhideWhenUsed/>
    <w:rsid w:val="001C45E9"/>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1101">
      <w:bodyDiv w:val="1"/>
      <w:marLeft w:val="0"/>
      <w:marRight w:val="0"/>
      <w:marTop w:val="0"/>
      <w:marBottom w:val="0"/>
      <w:divBdr>
        <w:top w:val="none" w:sz="0" w:space="0" w:color="auto"/>
        <w:left w:val="none" w:sz="0" w:space="0" w:color="auto"/>
        <w:bottom w:val="none" w:sz="0" w:space="0" w:color="auto"/>
        <w:right w:val="none" w:sz="0" w:space="0" w:color="auto"/>
      </w:divBdr>
    </w:div>
    <w:div w:id="1805350585">
      <w:bodyDiv w:val="1"/>
      <w:marLeft w:val="0"/>
      <w:marRight w:val="0"/>
      <w:marTop w:val="0"/>
      <w:marBottom w:val="0"/>
      <w:divBdr>
        <w:top w:val="none" w:sz="0" w:space="0" w:color="auto"/>
        <w:left w:val="none" w:sz="0" w:space="0" w:color="auto"/>
        <w:bottom w:val="none" w:sz="0" w:space="0" w:color="auto"/>
        <w:right w:val="none" w:sz="0" w:space="0" w:color="auto"/>
      </w:divBdr>
    </w:div>
    <w:div w:id="19959161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380</Words>
  <Characters>2169</Characters>
  <Application>Microsoft Macintosh Word</Application>
  <DocSecurity>0</DocSecurity>
  <Lines>18</Lines>
  <Paragraphs>5</Paragraphs>
  <ScaleCrop>false</ScaleCrop>
  <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Stevens</dc:creator>
  <cp:keywords/>
  <dc:description/>
  <cp:lastModifiedBy>Jenn Stevens</cp:lastModifiedBy>
  <cp:revision>3</cp:revision>
  <dcterms:created xsi:type="dcterms:W3CDTF">2020-04-10T16:58:00Z</dcterms:created>
  <dcterms:modified xsi:type="dcterms:W3CDTF">2020-04-21T15:08:00Z</dcterms:modified>
</cp:coreProperties>
</file>