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6B594" w14:textId="7BF25157" w:rsidR="001C45E9" w:rsidRPr="008146C0" w:rsidRDefault="00F56E0A" w:rsidP="001C45E9">
      <w:pPr>
        <w:ind w:left="-720"/>
        <w:rPr>
          <w:rFonts w:asciiTheme="majorHAnsi" w:eastAsia="Times New Roman" w:hAnsiTheme="majorHAnsi" w:cs="Arial"/>
          <w:i/>
          <w:iCs/>
          <w:color w:val="FF0000"/>
          <w:sz w:val="14"/>
          <w:szCs w:val="14"/>
        </w:rPr>
      </w:pPr>
      <w:r>
        <w:rPr>
          <w:rFonts w:asciiTheme="majorHAnsi" w:eastAsia="Times New Roman" w:hAnsiTheme="majorHAnsi" w:cs="Arial"/>
          <w:b/>
          <w:i/>
          <w:iCs/>
          <w:color w:val="FF0000"/>
          <w:sz w:val="14"/>
          <w:szCs w:val="14"/>
        </w:rPr>
        <w:t>HOW TO USE:</w:t>
      </w:r>
      <w:r w:rsidR="001C45E9" w:rsidRPr="008146C0">
        <w:rPr>
          <w:rFonts w:asciiTheme="majorHAnsi" w:eastAsia="Times New Roman" w:hAnsiTheme="majorHAnsi" w:cs="Arial"/>
          <w:i/>
          <w:iCs/>
          <w:color w:val="FF0000"/>
          <w:sz w:val="14"/>
          <w:szCs w:val="14"/>
        </w:rPr>
        <w:br/>
      </w:r>
      <w:r w:rsidR="0067065A">
        <w:rPr>
          <w:rFonts w:asciiTheme="majorHAnsi" w:eastAsia="Times New Roman" w:hAnsiTheme="majorHAnsi" w:cs="Arial"/>
          <w:i/>
          <w:iCs/>
          <w:color w:val="FF0000"/>
          <w:sz w:val="14"/>
          <w:szCs w:val="14"/>
        </w:rPr>
        <w:t xml:space="preserve">Use this template to send an email </w:t>
      </w:r>
      <w:r w:rsidR="0067065A" w:rsidRPr="007B1A2B">
        <w:rPr>
          <w:rFonts w:asciiTheme="majorHAnsi" w:eastAsia="Times New Roman" w:hAnsiTheme="majorHAnsi" w:cs="Arial"/>
          <w:b/>
          <w:i/>
          <w:iCs/>
          <w:color w:val="FF0000"/>
          <w:sz w:val="14"/>
          <w:szCs w:val="14"/>
        </w:rPr>
        <w:t xml:space="preserve">to </w:t>
      </w:r>
      <w:r w:rsidR="00A831D8" w:rsidRPr="007B1A2B">
        <w:rPr>
          <w:rFonts w:asciiTheme="majorHAnsi" w:eastAsia="Times New Roman" w:hAnsiTheme="majorHAnsi" w:cs="Arial"/>
          <w:b/>
          <w:i/>
          <w:iCs/>
          <w:color w:val="FF0000"/>
          <w:sz w:val="14"/>
          <w:szCs w:val="14"/>
        </w:rPr>
        <w:t xml:space="preserve">the </w:t>
      </w:r>
      <w:r w:rsidR="003878B0">
        <w:rPr>
          <w:rFonts w:asciiTheme="majorHAnsi" w:eastAsia="Times New Roman" w:hAnsiTheme="majorHAnsi" w:cs="Arial"/>
          <w:b/>
          <w:i/>
          <w:iCs/>
          <w:color w:val="FF0000"/>
          <w:sz w:val="14"/>
          <w:szCs w:val="14"/>
        </w:rPr>
        <w:t>PARENTS</w:t>
      </w:r>
      <w:bookmarkStart w:id="0" w:name="_GoBack"/>
      <w:bookmarkEnd w:id="0"/>
      <w:r w:rsidR="00A831D8" w:rsidRPr="007B1A2B">
        <w:rPr>
          <w:rFonts w:asciiTheme="majorHAnsi" w:eastAsia="Times New Roman" w:hAnsiTheme="majorHAnsi" w:cs="Arial"/>
          <w:b/>
          <w:i/>
          <w:iCs/>
          <w:color w:val="FF0000"/>
          <w:sz w:val="14"/>
          <w:szCs w:val="14"/>
        </w:rPr>
        <w:t xml:space="preserve"> of your athletes</w:t>
      </w:r>
      <w:r w:rsidR="0067065A">
        <w:rPr>
          <w:rFonts w:asciiTheme="majorHAnsi" w:eastAsia="Times New Roman" w:hAnsiTheme="majorHAnsi" w:cs="Arial"/>
          <w:i/>
          <w:iCs/>
          <w:color w:val="FF0000"/>
          <w:sz w:val="14"/>
          <w:szCs w:val="14"/>
        </w:rPr>
        <w:t>. There are parts in</w:t>
      </w:r>
      <w:r w:rsidR="00A831D8">
        <w:rPr>
          <w:rFonts w:asciiTheme="majorHAnsi" w:eastAsia="Times New Roman" w:hAnsiTheme="majorHAnsi" w:cs="Arial"/>
          <w:i/>
          <w:iCs/>
          <w:color w:val="FF0000"/>
          <w:sz w:val="14"/>
          <w:szCs w:val="14"/>
        </w:rPr>
        <w:br/>
        <w:t xml:space="preserve">the letter, </w:t>
      </w:r>
      <w:r w:rsidR="0067065A">
        <w:rPr>
          <w:rFonts w:asciiTheme="majorHAnsi" w:eastAsia="Times New Roman" w:hAnsiTheme="majorHAnsi" w:cs="Arial"/>
          <w:i/>
          <w:iCs/>
          <w:color w:val="FF0000"/>
          <w:sz w:val="14"/>
          <w:szCs w:val="14"/>
        </w:rPr>
        <w:t>indicated in red, that you’ll need to customize specifically for your league.</w:t>
      </w:r>
    </w:p>
    <w:p w14:paraId="55C0DEB5" w14:textId="77777777" w:rsidR="001C45E9" w:rsidRPr="008146C0" w:rsidRDefault="001C45E9" w:rsidP="001C45E9">
      <w:pPr>
        <w:ind w:left="-720"/>
        <w:rPr>
          <w:rFonts w:asciiTheme="majorHAnsi" w:eastAsia="Times New Roman" w:hAnsiTheme="majorHAnsi" w:cs="Arial"/>
          <w:b/>
          <w:i/>
          <w:iCs/>
          <w:color w:val="FF0000"/>
          <w:sz w:val="14"/>
          <w:szCs w:val="14"/>
        </w:rPr>
      </w:pPr>
    </w:p>
    <w:p w14:paraId="632CADD4" w14:textId="4387865C" w:rsidR="001C45E9" w:rsidRPr="008146C0" w:rsidRDefault="001C45E9" w:rsidP="001C45E9">
      <w:pPr>
        <w:ind w:left="-720"/>
        <w:rPr>
          <w:rFonts w:asciiTheme="majorHAnsi" w:eastAsia="Times New Roman" w:hAnsiTheme="majorHAnsi"/>
          <w:color w:val="FF0000"/>
          <w:sz w:val="14"/>
          <w:szCs w:val="14"/>
        </w:rPr>
      </w:pPr>
      <w:r w:rsidRPr="008146C0">
        <w:rPr>
          <w:rFonts w:asciiTheme="majorHAnsi" w:eastAsia="Times New Roman" w:hAnsiTheme="majorHAnsi" w:cs="Arial"/>
          <w:b/>
          <w:i/>
          <w:iCs/>
          <w:color w:val="FF0000"/>
          <w:sz w:val="14"/>
          <w:szCs w:val="14"/>
        </w:rPr>
        <w:t xml:space="preserve">To get started, copy and paste the content into </w:t>
      </w:r>
      <w:r w:rsidR="000D4F11">
        <w:rPr>
          <w:rFonts w:asciiTheme="majorHAnsi" w:eastAsia="Times New Roman" w:hAnsiTheme="majorHAnsi" w:cs="Arial"/>
          <w:b/>
          <w:i/>
          <w:iCs/>
          <w:color w:val="FF0000"/>
          <w:sz w:val="14"/>
          <w:szCs w:val="14"/>
        </w:rPr>
        <w:t>your</w:t>
      </w:r>
      <w:r w:rsidRPr="008146C0">
        <w:rPr>
          <w:rFonts w:asciiTheme="majorHAnsi" w:eastAsia="Times New Roman" w:hAnsiTheme="majorHAnsi" w:cs="Arial"/>
          <w:b/>
          <w:i/>
          <w:iCs/>
          <w:color w:val="FF0000"/>
          <w:sz w:val="14"/>
          <w:szCs w:val="14"/>
        </w:rPr>
        <w:t xml:space="preserve"> email </w:t>
      </w:r>
      <w:r w:rsidR="00B11D03">
        <w:rPr>
          <w:rFonts w:asciiTheme="majorHAnsi" w:eastAsia="Times New Roman" w:hAnsiTheme="majorHAnsi" w:cs="Arial"/>
          <w:b/>
          <w:i/>
          <w:iCs/>
          <w:color w:val="FF0000"/>
          <w:sz w:val="14"/>
          <w:szCs w:val="14"/>
        </w:rPr>
        <w:t>marketing</w:t>
      </w:r>
      <w:r w:rsidRPr="008146C0">
        <w:rPr>
          <w:rFonts w:asciiTheme="majorHAnsi" w:eastAsia="Times New Roman" w:hAnsiTheme="majorHAnsi" w:cs="Arial"/>
          <w:b/>
          <w:i/>
          <w:iCs/>
          <w:color w:val="FF0000"/>
          <w:sz w:val="14"/>
          <w:szCs w:val="14"/>
        </w:rPr>
        <w:t xml:space="preserve"> program like</w:t>
      </w:r>
      <w:r w:rsidRPr="008146C0">
        <w:rPr>
          <w:rFonts w:asciiTheme="majorHAnsi" w:eastAsia="Times New Roman" w:hAnsiTheme="majorHAnsi" w:cs="Arial"/>
          <w:b/>
          <w:i/>
          <w:iCs/>
          <w:color w:val="FF0000"/>
          <w:sz w:val="14"/>
          <w:szCs w:val="14"/>
        </w:rPr>
        <w:br/>
        <w:t xml:space="preserve">Constant Contact or </w:t>
      </w:r>
      <w:proofErr w:type="spellStart"/>
      <w:r w:rsidRPr="008146C0">
        <w:rPr>
          <w:rFonts w:asciiTheme="majorHAnsi" w:eastAsia="Times New Roman" w:hAnsiTheme="majorHAnsi" w:cs="Arial"/>
          <w:b/>
          <w:i/>
          <w:iCs/>
          <w:color w:val="FF0000"/>
          <w:sz w:val="14"/>
          <w:szCs w:val="14"/>
        </w:rPr>
        <w:t>Mailc</w:t>
      </w:r>
      <w:r w:rsidR="00B11D03">
        <w:rPr>
          <w:rFonts w:asciiTheme="majorHAnsi" w:eastAsia="Times New Roman" w:hAnsiTheme="majorHAnsi" w:cs="Arial"/>
          <w:b/>
          <w:i/>
          <w:iCs/>
          <w:color w:val="FF0000"/>
          <w:sz w:val="14"/>
          <w:szCs w:val="14"/>
        </w:rPr>
        <w:t>himp</w:t>
      </w:r>
      <w:proofErr w:type="spellEnd"/>
      <w:r w:rsidR="00B11D03">
        <w:rPr>
          <w:rFonts w:asciiTheme="majorHAnsi" w:eastAsia="Times New Roman" w:hAnsiTheme="majorHAnsi" w:cs="Arial"/>
          <w:b/>
          <w:i/>
          <w:iCs/>
          <w:color w:val="FF0000"/>
          <w:sz w:val="14"/>
          <w:szCs w:val="14"/>
        </w:rPr>
        <w:t>, or directly into an email window.</w:t>
      </w:r>
    </w:p>
    <w:p w14:paraId="44158352" w14:textId="77777777" w:rsidR="001C45E9" w:rsidRDefault="001C45E9" w:rsidP="001C45E9">
      <w:pPr>
        <w:ind w:left="-720"/>
      </w:pPr>
    </w:p>
    <w:p w14:paraId="085BAA73" w14:textId="77777777" w:rsidR="001C45E9" w:rsidRDefault="001C45E9" w:rsidP="001C45E9">
      <w:pPr>
        <w:ind w:left="-720"/>
      </w:pPr>
    </w:p>
    <w:p w14:paraId="5FF52E3F" w14:textId="77777777" w:rsidR="0067065A" w:rsidRPr="0067065A" w:rsidRDefault="0067065A" w:rsidP="00822C8A">
      <w:pPr>
        <w:spacing w:line="276" w:lineRule="auto"/>
        <w:rPr>
          <w:rFonts w:asciiTheme="majorHAnsi" w:hAnsiTheme="majorHAnsi"/>
          <w:sz w:val="20"/>
          <w:szCs w:val="20"/>
        </w:rPr>
      </w:pPr>
      <w:r w:rsidRPr="0067065A">
        <w:rPr>
          <w:rFonts w:asciiTheme="majorHAnsi" w:hAnsiTheme="majorHAnsi" w:cs="Arial"/>
          <w:color w:val="000000"/>
          <w:sz w:val="22"/>
          <w:szCs w:val="22"/>
        </w:rPr>
        <w:t>Hello!</w:t>
      </w:r>
    </w:p>
    <w:p w14:paraId="5BFC175A" w14:textId="77777777" w:rsidR="0067065A" w:rsidRPr="0067065A" w:rsidRDefault="0067065A" w:rsidP="00822C8A">
      <w:pPr>
        <w:spacing w:line="276" w:lineRule="auto"/>
        <w:rPr>
          <w:rFonts w:asciiTheme="majorHAnsi" w:eastAsia="Times New Roman" w:hAnsiTheme="majorHAnsi"/>
          <w:sz w:val="20"/>
          <w:szCs w:val="20"/>
        </w:rPr>
      </w:pPr>
    </w:p>
    <w:p w14:paraId="7118CA2F" w14:textId="409EE2C2" w:rsidR="0067065A" w:rsidRPr="0067065A" w:rsidRDefault="0067065A" w:rsidP="00822C8A">
      <w:pPr>
        <w:spacing w:line="276" w:lineRule="auto"/>
        <w:rPr>
          <w:rFonts w:asciiTheme="majorHAnsi" w:hAnsiTheme="majorHAnsi"/>
          <w:sz w:val="20"/>
          <w:szCs w:val="20"/>
        </w:rPr>
      </w:pPr>
      <w:r w:rsidRPr="0067065A">
        <w:rPr>
          <w:rFonts w:asciiTheme="majorHAnsi" w:hAnsiTheme="majorHAnsi" w:cs="Arial"/>
          <w:color w:val="000000"/>
          <w:sz w:val="22"/>
          <w:szCs w:val="22"/>
        </w:rPr>
        <w:t xml:space="preserve">I wanted to let you know that our league is participating in the </w:t>
      </w:r>
      <w:proofErr w:type="spellStart"/>
      <w:r w:rsidRPr="0067065A">
        <w:rPr>
          <w:rFonts w:asciiTheme="majorHAnsi" w:hAnsiTheme="majorHAnsi" w:cs="Arial"/>
          <w:color w:val="000000"/>
          <w:sz w:val="22"/>
          <w:szCs w:val="22"/>
        </w:rPr>
        <w:t>Superspecs</w:t>
      </w:r>
      <w:proofErr w:type="spellEnd"/>
      <w:r w:rsidRPr="0067065A">
        <w:rPr>
          <w:rFonts w:asciiTheme="majorHAnsi" w:hAnsiTheme="majorHAnsi" w:cs="Arial"/>
          <w:color w:val="000000"/>
          <w:sz w:val="22"/>
          <w:szCs w:val="22"/>
        </w:rPr>
        <w:t xml:space="preserve"> program this </w:t>
      </w:r>
      <w:r w:rsidR="00822C8A">
        <w:rPr>
          <w:rFonts w:asciiTheme="majorHAnsi" w:hAnsiTheme="majorHAnsi" w:cs="Arial"/>
          <w:color w:val="000000"/>
          <w:sz w:val="22"/>
          <w:szCs w:val="22"/>
        </w:rPr>
        <w:t>year. That means we applied for—and received</w:t>
      </w:r>
      <w:r w:rsidRPr="0067065A">
        <w:rPr>
          <w:rFonts w:asciiTheme="majorHAnsi" w:hAnsiTheme="majorHAnsi" w:cs="Arial"/>
          <w:color w:val="000000"/>
          <w:sz w:val="22"/>
          <w:szCs w:val="22"/>
        </w:rPr>
        <w:t>—</w:t>
      </w:r>
      <w:r w:rsidRPr="0067065A">
        <w:rPr>
          <w:rFonts w:asciiTheme="majorHAnsi" w:hAnsiTheme="majorHAnsi" w:cs="Arial"/>
          <w:b/>
          <w:color w:val="FF0000"/>
          <w:sz w:val="18"/>
          <w:szCs w:val="18"/>
        </w:rPr>
        <w:t>[INSERT THE NUMBER AND TYPE OF HELMETS/GOGGLES/ETC</w:t>
      </w:r>
      <w:r w:rsidR="00822C8A">
        <w:rPr>
          <w:rFonts w:asciiTheme="majorHAnsi" w:hAnsiTheme="majorHAnsi" w:cs="Arial"/>
          <w:b/>
          <w:color w:val="FF0000"/>
          <w:sz w:val="18"/>
          <w:szCs w:val="18"/>
        </w:rPr>
        <w:t>.</w:t>
      </w:r>
      <w:r w:rsidRPr="0067065A">
        <w:rPr>
          <w:rFonts w:asciiTheme="majorHAnsi" w:hAnsiTheme="majorHAnsi" w:cs="Arial"/>
          <w:b/>
          <w:color w:val="FF0000"/>
          <w:sz w:val="18"/>
          <w:szCs w:val="18"/>
        </w:rPr>
        <w:t xml:space="preserve"> YOUR LEAGUE RECEIVED, FOR EXAMPLE “50 pairs of safety goggles”]</w:t>
      </w:r>
      <w:r w:rsidRPr="0067065A">
        <w:rPr>
          <w:rFonts w:asciiTheme="majorHAnsi" w:hAnsiTheme="majorHAnsi" w:cs="Arial"/>
          <w:b/>
          <w:color w:val="000000"/>
          <w:sz w:val="18"/>
          <w:szCs w:val="18"/>
        </w:rPr>
        <w:t xml:space="preserve"> </w:t>
      </w:r>
      <w:r w:rsidRPr="0067065A">
        <w:rPr>
          <w:rFonts w:asciiTheme="majorHAnsi" w:hAnsiTheme="majorHAnsi" w:cs="Arial"/>
          <w:color w:val="000000"/>
          <w:sz w:val="22"/>
          <w:szCs w:val="22"/>
        </w:rPr>
        <w:t>at no cost to us.</w:t>
      </w:r>
    </w:p>
    <w:p w14:paraId="5F115BE4" w14:textId="77777777" w:rsidR="0067065A" w:rsidRPr="0067065A" w:rsidRDefault="0067065A" w:rsidP="00822C8A">
      <w:pPr>
        <w:spacing w:line="276" w:lineRule="auto"/>
        <w:rPr>
          <w:rFonts w:asciiTheme="majorHAnsi" w:eastAsia="Times New Roman" w:hAnsiTheme="majorHAnsi"/>
          <w:sz w:val="20"/>
          <w:szCs w:val="20"/>
        </w:rPr>
      </w:pPr>
    </w:p>
    <w:p w14:paraId="37FF2C8B" w14:textId="29EA30ED" w:rsidR="0067065A" w:rsidRPr="0067065A" w:rsidRDefault="003878B0" w:rsidP="00822C8A">
      <w:pPr>
        <w:spacing w:line="276" w:lineRule="auto"/>
        <w:rPr>
          <w:rFonts w:asciiTheme="majorHAnsi" w:hAnsiTheme="majorHAnsi"/>
          <w:sz w:val="20"/>
          <w:szCs w:val="20"/>
        </w:rPr>
      </w:pPr>
      <w:hyperlink r:id="rId8" w:history="1">
        <w:proofErr w:type="spellStart"/>
        <w:proofErr w:type="gramStart"/>
        <w:r w:rsidR="0067065A" w:rsidRPr="00A831D8">
          <w:rPr>
            <w:rStyle w:val="Hyperlink"/>
            <w:rFonts w:asciiTheme="majorHAnsi" w:hAnsiTheme="majorHAnsi" w:cs="Arial"/>
            <w:sz w:val="22"/>
            <w:szCs w:val="22"/>
          </w:rPr>
          <w:t>Superspecs</w:t>
        </w:r>
        <w:proofErr w:type="spellEnd"/>
      </w:hyperlink>
      <w:r w:rsidR="0067065A" w:rsidRPr="0067065A">
        <w:rPr>
          <w:rFonts w:asciiTheme="majorHAnsi" w:hAnsiTheme="majorHAnsi" w:cs="Arial"/>
          <w:color w:val="000000"/>
          <w:sz w:val="22"/>
          <w:szCs w:val="22"/>
        </w:rPr>
        <w:t xml:space="preserve"> is</w:t>
      </w:r>
      <w:proofErr w:type="gramEnd"/>
      <w:r w:rsidR="0067065A" w:rsidRPr="0067065A">
        <w:rPr>
          <w:rFonts w:asciiTheme="majorHAnsi" w:hAnsiTheme="majorHAnsi" w:cs="Arial"/>
          <w:color w:val="000000"/>
          <w:sz w:val="22"/>
          <w:szCs w:val="22"/>
        </w:rPr>
        <w:t xml:space="preserve"> an organization dedicated to protecting kids’ eyes and reducing the incidence of eye injury in Ohio to zero. It’s funded by a generous grant from the Ohio Department of Health</w:t>
      </w:r>
      <w:r w:rsidR="00522981">
        <w:rPr>
          <w:rFonts w:asciiTheme="majorHAnsi" w:hAnsiTheme="majorHAnsi" w:cs="Arial"/>
          <w:color w:val="000000"/>
          <w:sz w:val="22"/>
          <w:szCs w:val="22"/>
        </w:rPr>
        <w:t>’</w:t>
      </w:r>
      <w:r w:rsidR="0067065A" w:rsidRPr="0067065A">
        <w:rPr>
          <w:rFonts w:asciiTheme="majorHAnsi" w:hAnsiTheme="majorHAnsi" w:cs="Arial"/>
          <w:color w:val="000000"/>
          <w:sz w:val="22"/>
          <w:szCs w:val="22"/>
        </w:rPr>
        <w:t xml:space="preserve">s Save Our Sight </w:t>
      </w:r>
      <w:r w:rsidR="003034FC">
        <w:rPr>
          <w:rFonts w:asciiTheme="majorHAnsi" w:hAnsiTheme="majorHAnsi" w:cs="Arial"/>
          <w:color w:val="000000"/>
          <w:sz w:val="22"/>
          <w:szCs w:val="22"/>
        </w:rPr>
        <w:t>Fund</w:t>
      </w:r>
      <w:r w:rsidR="0067065A" w:rsidRPr="0067065A">
        <w:rPr>
          <w:rFonts w:asciiTheme="majorHAnsi" w:hAnsiTheme="majorHAnsi" w:cs="Arial"/>
          <w:color w:val="000000"/>
          <w:sz w:val="22"/>
          <w:szCs w:val="22"/>
        </w:rPr>
        <w:t>, and receives support from the Ohio Ophthalmological Society.</w:t>
      </w:r>
    </w:p>
    <w:p w14:paraId="535CADDB" w14:textId="77777777" w:rsidR="0067065A" w:rsidRPr="0067065A" w:rsidRDefault="0067065A" w:rsidP="00822C8A">
      <w:pPr>
        <w:spacing w:line="276" w:lineRule="auto"/>
        <w:rPr>
          <w:rFonts w:asciiTheme="majorHAnsi" w:eastAsia="Times New Roman" w:hAnsiTheme="majorHAnsi"/>
          <w:sz w:val="20"/>
          <w:szCs w:val="20"/>
        </w:rPr>
      </w:pPr>
    </w:p>
    <w:p w14:paraId="258690D6" w14:textId="77777777" w:rsidR="0067065A" w:rsidRPr="002C21BE" w:rsidRDefault="0067065A" w:rsidP="00822C8A">
      <w:pPr>
        <w:spacing w:line="276" w:lineRule="auto"/>
        <w:rPr>
          <w:rFonts w:asciiTheme="majorHAnsi" w:hAnsiTheme="majorHAnsi"/>
          <w:b/>
          <w:sz w:val="20"/>
          <w:szCs w:val="20"/>
        </w:rPr>
      </w:pPr>
      <w:proofErr w:type="spellStart"/>
      <w:r w:rsidRPr="002C21BE">
        <w:rPr>
          <w:rFonts w:asciiTheme="majorHAnsi" w:hAnsiTheme="majorHAnsi" w:cs="Arial"/>
          <w:b/>
          <w:color w:val="000000"/>
          <w:sz w:val="22"/>
          <w:szCs w:val="22"/>
        </w:rPr>
        <w:t>Superspecs</w:t>
      </w:r>
      <w:proofErr w:type="spellEnd"/>
      <w:r w:rsidRPr="002C21BE">
        <w:rPr>
          <w:rFonts w:asciiTheme="majorHAnsi" w:hAnsiTheme="majorHAnsi" w:cs="Arial"/>
          <w:b/>
          <w:color w:val="000000"/>
          <w:sz w:val="22"/>
          <w:szCs w:val="22"/>
        </w:rPr>
        <w:t xml:space="preserve"> provides:</w:t>
      </w:r>
    </w:p>
    <w:p w14:paraId="366F3942" w14:textId="77777777" w:rsidR="0067065A" w:rsidRPr="0067065A" w:rsidRDefault="0067065A" w:rsidP="00822C8A">
      <w:pPr>
        <w:numPr>
          <w:ilvl w:val="0"/>
          <w:numId w:val="2"/>
        </w:numPr>
        <w:spacing w:line="276" w:lineRule="auto"/>
        <w:textAlignment w:val="baseline"/>
        <w:rPr>
          <w:rFonts w:asciiTheme="majorHAnsi" w:hAnsiTheme="majorHAnsi" w:cs="Arial"/>
          <w:color w:val="000000"/>
          <w:sz w:val="22"/>
          <w:szCs w:val="22"/>
        </w:rPr>
      </w:pPr>
      <w:proofErr w:type="gramStart"/>
      <w:r w:rsidRPr="0067065A">
        <w:rPr>
          <w:rFonts w:asciiTheme="majorHAnsi" w:hAnsiTheme="majorHAnsi" w:cs="Arial"/>
          <w:color w:val="000000"/>
          <w:sz w:val="22"/>
          <w:szCs w:val="22"/>
        </w:rPr>
        <w:t>no</w:t>
      </w:r>
      <w:proofErr w:type="gramEnd"/>
      <w:r w:rsidRPr="0067065A">
        <w:rPr>
          <w:rFonts w:asciiTheme="majorHAnsi" w:hAnsiTheme="majorHAnsi" w:cs="Arial"/>
          <w:color w:val="000000"/>
          <w:sz w:val="22"/>
          <w:szCs w:val="22"/>
        </w:rPr>
        <w:t>-cost helmets and sports goggles for youth athletics leagues</w:t>
      </w:r>
    </w:p>
    <w:p w14:paraId="63F478CF" w14:textId="77777777" w:rsidR="0067065A" w:rsidRPr="0067065A" w:rsidRDefault="0067065A" w:rsidP="00822C8A">
      <w:pPr>
        <w:numPr>
          <w:ilvl w:val="0"/>
          <w:numId w:val="2"/>
        </w:numPr>
        <w:spacing w:line="276" w:lineRule="auto"/>
        <w:textAlignment w:val="baseline"/>
        <w:rPr>
          <w:rFonts w:asciiTheme="majorHAnsi" w:hAnsiTheme="majorHAnsi" w:cs="Arial"/>
          <w:color w:val="000000"/>
          <w:sz w:val="22"/>
          <w:szCs w:val="22"/>
        </w:rPr>
      </w:pPr>
      <w:proofErr w:type="gramStart"/>
      <w:r w:rsidRPr="0067065A">
        <w:rPr>
          <w:rFonts w:asciiTheme="majorHAnsi" w:hAnsiTheme="majorHAnsi" w:cs="Arial"/>
          <w:color w:val="000000"/>
          <w:sz w:val="22"/>
          <w:szCs w:val="22"/>
        </w:rPr>
        <w:t>no</w:t>
      </w:r>
      <w:proofErr w:type="gramEnd"/>
      <w:r w:rsidRPr="0067065A">
        <w:rPr>
          <w:rFonts w:asciiTheme="majorHAnsi" w:hAnsiTheme="majorHAnsi" w:cs="Arial"/>
          <w:color w:val="000000"/>
          <w:sz w:val="22"/>
          <w:szCs w:val="22"/>
        </w:rPr>
        <w:t>-cost prescription sports goggles for qualifying individuals</w:t>
      </w:r>
    </w:p>
    <w:p w14:paraId="34CB8341" w14:textId="77777777" w:rsidR="0067065A" w:rsidRPr="0067065A" w:rsidRDefault="0067065A" w:rsidP="00822C8A">
      <w:pPr>
        <w:numPr>
          <w:ilvl w:val="0"/>
          <w:numId w:val="2"/>
        </w:numPr>
        <w:spacing w:line="276" w:lineRule="auto"/>
        <w:textAlignment w:val="baseline"/>
        <w:rPr>
          <w:rFonts w:asciiTheme="majorHAnsi" w:hAnsiTheme="majorHAnsi" w:cs="Arial"/>
          <w:color w:val="000000"/>
          <w:sz w:val="22"/>
          <w:szCs w:val="22"/>
        </w:rPr>
      </w:pPr>
      <w:proofErr w:type="gramStart"/>
      <w:r w:rsidRPr="0067065A">
        <w:rPr>
          <w:rFonts w:asciiTheme="majorHAnsi" w:hAnsiTheme="majorHAnsi" w:cs="Arial"/>
          <w:color w:val="000000"/>
          <w:sz w:val="22"/>
          <w:szCs w:val="22"/>
        </w:rPr>
        <w:t>no</w:t>
      </w:r>
      <w:proofErr w:type="gramEnd"/>
      <w:r w:rsidRPr="0067065A">
        <w:rPr>
          <w:rFonts w:asciiTheme="majorHAnsi" w:hAnsiTheme="majorHAnsi" w:cs="Arial"/>
          <w:color w:val="000000"/>
          <w:sz w:val="22"/>
          <w:szCs w:val="22"/>
        </w:rPr>
        <w:t>-cost eye safety wear for vocational programs</w:t>
      </w:r>
    </w:p>
    <w:p w14:paraId="7E771739" w14:textId="77777777" w:rsidR="0067065A" w:rsidRPr="0067065A" w:rsidRDefault="0067065A" w:rsidP="00822C8A">
      <w:pPr>
        <w:spacing w:line="276" w:lineRule="auto"/>
        <w:rPr>
          <w:rFonts w:asciiTheme="majorHAnsi" w:eastAsia="Times New Roman" w:hAnsiTheme="majorHAnsi"/>
          <w:sz w:val="20"/>
          <w:szCs w:val="20"/>
        </w:rPr>
      </w:pPr>
    </w:p>
    <w:p w14:paraId="39C2D1E7" w14:textId="77777777" w:rsidR="0067065A" w:rsidRPr="0067065A" w:rsidRDefault="0067065A" w:rsidP="00822C8A">
      <w:pPr>
        <w:spacing w:line="276" w:lineRule="auto"/>
        <w:rPr>
          <w:rFonts w:asciiTheme="majorHAnsi" w:hAnsiTheme="majorHAnsi"/>
          <w:sz w:val="20"/>
          <w:szCs w:val="20"/>
        </w:rPr>
      </w:pPr>
      <w:r w:rsidRPr="0067065A">
        <w:rPr>
          <w:rFonts w:asciiTheme="majorHAnsi" w:hAnsiTheme="majorHAnsi" w:cs="Arial"/>
          <w:color w:val="000000"/>
          <w:sz w:val="22"/>
          <w:szCs w:val="22"/>
        </w:rPr>
        <w:t>More than 45,000 sports and recreation-related eye injuries occur every year, and one out of three of those injuries happen to kids. 90% of these injuries could be prevented with proper eye protection.</w:t>
      </w:r>
    </w:p>
    <w:p w14:paraId="01FB6FDA" w14:textId="77777777" w:rsidR="0067065A" w:rsidRPr="002C21BE" w:rsidRDefault="0067065A" w:rsidP="00822C8A">
      <w:pPr>
        <w:spacing w:line="276" w:lineRule="auto"/>
        <w:rPr>
          <w:rFonts w:asciiTheme="majorHAnsi" w:eastAsia="Times New Roman" w:hAnsiTheme="majorHAnsi"/>
          <w:sz w:val="20"/>
          <w:szCs w:val="20"/>
        </w:rPr>
      </w:pPr>
    </w:p>
    <w:p w14:paraId="25FEA503" w14:textId="77777777" w:rsidR="0067065A" w:rsidRPr="00A831D8" w:rsidRDefault="0067065A" w:rsidP="00822C8A">
      <w:pPr>
        <w:spacing w:line="276" w:lineRule="auto"/>
        <w:rPr>
          <w:rFonts w:asciiTheme="majorHAnsi" w:hAnsiTheme="majorHAnsi"/>
          <w:b/>
          <w:sz w:val="20"/>
          <w:szCs w:val="20"/>
        </w:rPr>
      </w:pPr>
      <w:r w:rsidRPr="00A831D8">
        <w:rPr>
          <w:rFonts w:asciiTheme="majorHAnsi" w:hAnsiTheme="majorHAnsi" w:cs="Arial"/>
          <w:b/>
          <w:bCs/>
          <w:color w:val="000000"/>
          <w:sz w:val="22"/>
          <w:szCs w:val="22"/>
        </w:rPr>
        <w:t>Because we want to keep our kids’ eyes safe, we’re requiring that all league athletes wear the equipment provided.</w:t>
      </w:r>
    </w:p>
    <w:p w14:paraId="350D1B04" w14:textId="77777777" w:rsidR="0067065A" w:rsidRPr="0067065A" w:rsidRDefault="0067065A" w:rsidP="00822C8A">
      <w:pPr>
        <w:spacing w:line="276" w:lineRule="auto"/>
        <w:rPr>
          <w:rFonts w:asciiTheme="majorHAnsi" w:eastAsia="Times New Roman" w:hAnsiTheme="majorHAnsi"/>
          <w:sz w:val="22"/>
          <w:szCs w:val="22"/>
        </w:rPr>
      </w:pPr>
    </w:p>
    <w:p w14:paraId="20D79CBE" w14:textId="77777777" w:rsidR="00822C8A" w:rsidRPr="002C21BE" w:rsidRDefault="00822C8A" w:rsidP="00410C16">
      <w:pPr>
        <w:spacing w:line="276" w:lineRule="auto"/>
        <w:rPr>
          <w:rFonts w:asciiTheme="majorHAnsi" w:hAnsiTheme="majorHAnsi"/>
          <w:b/>
          <w:sz w:val="22"/>
          <w:szCs w:val="22"/>
        </w:rPr>
      </w:pPr>
      <w:r w:rsidRPr="002C21BE">
        <w:rPr>
          <w:rFonts w:asciiTheme="majorHAnsi" w:hAnsiTheme="majorHAnsi" w:cs="Arial"/>
          <w:b/>
          <w:color w:val="000000"/>
          <w:sz w:val="22"/>
          <w:szCs w:val="22"/>
        </w:rPr>
        <w:t>Here’s how you can help:</w:t>
      </w:r>
    </w:p>
    <w:p w14:paraId="0AA4E52A" w14:textId="77777777" w:rsidR="00822C8A" w:rsidRPr="00410C16" w:rsidRDefault="00822C8A" w:rsidP="00410C16">
      <w:pPr>
        <w:spacing w:line="276" w:lineRule="auto"/>
        <w:rPr>
          <w:rFonts w:asciiTheme="majorHAnsi" w:eastAsia="Times New Roman" w:hAnsiTheme="majorHAnsi"/>
          <w:sz w:val="22"/>
          <w:szCs w:val="22"/>
        </w:rPr>
      </w:pPr>
    </w:p>
    <w:p w14:paraId="43E43FBF" w14:textId="3C6B17CE" w:rsidR="00043C7E" w:rsidRPr="00E46A75" w:rsidRDefault="00410C16" w:rsidP="00043C7E">
      <w:pPr>
        <w:numPr>
          <w:ilvl w:val="0"/>
          <w:numId w:val="4"/>
        </w:numPr>
        <w:spacing w:line="276" w:lineRule="auto"/>
        <w:textAlignment w:val="baseline"/>
        <w:rPr>
          <w:rFonts w:asciiTheme="majorHAnsi" w:hAnsiTheme="majorHAnsi" w:cs="Arial"/>
          <w:color w:val="000000"/>
          <w:sz w:val="22"/>
          <w:szCs w:val="22"/>
        </w:rPr>
      </w:pPr>
      <w:r w:rsidRPr="00214FA2">
        <w:rPr>
          <w:rFonts w:asciiTheme="majorHAnsi" w:hAnsiTheme="majorHAnsi" w:cs="Arial"/>
          <w:b/>
          <w:bCs/>
          <w:color w:val="000000"/>
          <w:sz w:val="22"/>
          <w:szCs w:val="22"/>
        </w:rPr>
        <w:t>Make it clear that wearing safety equipment isn’t optional.</w:t>
      </w:r>
      <w:r w:rsidRPr="00214FA2">
        <w:rPr>
          <w:rFonts w:asciiTheme="majorHAnsi" w:hAnsiTheme="majorHAnsi" w:cs="Arial"/>
          <w:color w:val="000000"/>
          <w:sz w:val="22"/>
          <w:szCs w:val="22"/>
        </w:rPr>
        <w:t xml:space="preserve"> </w:t>
      </w:r>
      <w:r w:rsidRPr="00410C16">
        <w:rPr>
          <w:rFonts w:asciiTheme="majorHAnsi" w:hAnsiTheme="majorHAnsi" w:cs="Arial"/>
          <w:color w:val="000000"/>
          <w:sz w:val="22"/>
          <w:szCs w:val="22"/>
        </w:rPr>
        <w:t xml:space="preserve">Don’t </w:t>
      </w:r>
      <w:r w:rsidR="00E46A75">
        <w:rPr>
          <w:rFonts w:asciiTheme="majorHAnsi" w:hAnsiTheme="majorHAnsi" w:cs="Arial"/>
          <w:color w:val="000000"/>
          <w:sz w:val="22"/>
          <w:szCs w:val="22"/>
        </w:rPr>
        <w:t>let your child</w:t>
      </w:r>
      <w:r w:rsidRPr="00410C16">
        <w:rPr>
          <w:rFonts w:asciiTheme="majorHAnsi" w:hAnsiTheme="majorHAnsi" w:cs="Arial"/>
          <w:color w:val="000000"/>
          <w:sz w:val="22"/>
          <w:szCs w:val="22"/>
        </w:rPr>
        <w:t xml:space="preserve"> play or practice without wearing the equipment. When everyone follows the rules, they feel less like rules and more like the way things are done. </w:t>
      </w:r>
    </w:p>
    <w:p w14:paraId="32AB4654" w14:textId="1653A6ED" w:rsidR="00410C16" w:rsidRDefault="00410C16" w:rsidP="00410C16">
      <w:pPr>
        <w:pStyle w:val="ListParagraph"/>
        <w:numPr>
          <w:ilvl w:val="0"/>
          <w:numId w:val="4"/>
        </w:numPr>
        <w:spacing w:line="276" w:lineRule="auto"/>
        <w:textAlignment w:val="baseline"/>
        <w:rPr>
          <w:rFonts w:asciiTheme="majorHAnsi" w:hAnsiTheme="majorHAnsi" w:cs="Arial"/>
          <w:b/>
          <w:bCs/>
          <w:color w:val="000000"/>
          <w:sz w:val="22"/>
          <w:szCs w:val="22"/>
        </w:rPr>
      </w:pPr>
      <w:r w:rsidRPr="00B63299">
        <w:rPr>
          <w:rFonts w:asciiTheme="majorHAnsi" w:hAnsiTheme="majorHAnsi" w:cs="Arial"/>
          <w:b/>
          <w:bCs/>
          <w:color w:val="000000"/>
          <w:sz w:val="22"/>
          <w:szCs w:val="22"/>
        </w:rPr>
        <w:t xml:space="preserve">Watch this video so you’ll know what to do in case of an eye injury: </w:t>
      </w:r>
      <w:hyperlink r:id="rId9" w:history="1">
        <w:r w:rsidRPr="00410C16">
          <w:rPr>
            <w:rFonts w:asciiTheme="majorHAnsi" w:hAnsiTheme="majorHAnsi" w:cs="Arial"/>
            <w:color w:val="1155CC"/>
            <w:sz w:val="22"/>
            <w:szCs w:val="22"/>
            <w:u w:val="single"/>
          </w:rPr>
          <w:t>https://www.youtube.com/watch?v=oM3-1zVh8JQ</w:t>
        </w:r>
      </w:hyperlink>
    </w:p>
    <w:p w14:paraId="5B188C5F" w14:textId="3F038E6C" w:rsidR="00410C16" w:rsidRPr="00E46A75" w:rsidRDefault="00410C16" w:rsidP="00410C16">
      <w:pPr>
        <w:pStyle w:val="ListParagraph"/>
        <w:numPr>
          <w:ilvl w:val="0"/>
          <w:numId w:val="4"/>
        </w:numPr>
        <w:spacing w:line="276" w:lineRule="auto"/>
        <w:textAlignment w:val="baseline"/>
        <w:rPr>
          <w:rFonts w:asciiTheme="majorHAnsi" w:hAnsiTheme="majorHAnsi" w:cs="Arial"/>
          <w:color w:val="000000"/>
          <w:sz w:val="22"/>
          <w:szCs w:val="22"/>
        </w:rPr>
      </w:pPr>
      <w:r w:rsidRPr="00410C16">
        <w:rPr>
          <w:rFonts w:asciiTheme="majorHAnsi" w:hAnsiTheme="majorHAnsi" w:cs="Arial"/>
          <w:b/>
          <w:color w:val="000000"/>
          <w:sz w:val="22"/>
          <w:szCs w:val="22"/>
        </w:rPr>
        <w:t xml:space="preserve">Connect with </w:t>
      </w:r>
      <w:proofErr w:type="spellStart"/>
      <w:r w:rsidRPr="00410C16">
        <w:rPr>
          <w:rFonts w:asciiTheme="majorHAnsi" w:hAnsiTheme="majorHAnsi" w:cs="Arial"/>
          <w:b/>
          <w:color w:val="000000"/>
          <w:sz w:val="22"/>
          <w:szCs w:val="22"/>
        </w:rPr>
        <w:t>Superspecs</w:t>
      </w:r>
      <w:proofErr w:type="spellEnd"/>
      <w:r w:rsidRPr="00410C16">
        <w:rPr>
          <w:rFonts w:asciiTheme="majorHAnsi" w:hAnsiTheme="majorHAnsi" w:cs="Arial"/>
          <w:color w:val="000000"/>
          <w:sz w:val="22"/>
          <w:szCs w:val="22"/>
        </w:rPr>
        <w:t xml:space="preserve"> on </w:t>
      </w:r>
      <w:hyperlink r:id="rId10" w:history="1">
        <w:proofErr w:type="spellStart"/>
        <w:r w:rsidRPr="00894045">
          <w:rPr>
            <w:rStyle w:val="Hyperlink"/>
            <w:rFonts w:asciiTheme="majorHAnsi" w:hAnsiTheme="majorHAnsi" w:cs="Arial"/>
            <w:sz w:val="22"/>
            <w:szCs w:val="22"/>
          </w:rPr>
          <w:t>Instagram</w:t>
        </w:r>
        <w:proofErr w:type="spellEnd"/>
      </w:hyperlink>
      <w:r w:rsidR="00894045">
        <w:rPr>
          <w:rFonts w:asciiTheme="majorHAnsi" w:hAnsiTheme="majorHAnsi" w:cs="Arial"/>
          <w:color w:val="000000"/>
          <w:sz w:val="22"/>
          <w:szCs w:val="22"/>
        </w:rPr>
        <w:t xml:space="preserve">, </w:t>
      </w:r>
      <w:hyperlink r:id="rId11" w:history="1">
        <w:r w:rsidRPr="00894045">
          <w:rPr>
            <w:rStyle w:val="Hyperlink"/>
            <w:rFonts w:asciiTheme="majorHAnsi" w:hAnsiTheme="majorHAnsi" w:cs="Arial"/>
            <w:sz w:val="22"/>
            <w:szCs w:val="22"/>
          </w:rPr>
          <w:t>Twitter</w:t>
        </w:r>
      </w:hyperlink>
      <w:r w:rsidR="00894045">
        <w:rPr>
          <w:rFonts w:asciiTheme="majorHAnsi" w:hAnsiTheme="majorHAnsi" w:cs="Arial"/>
          <w:color w:val="000000"/>
          <w:sz w:val="22"/>
          <w:szCs w:val="22"/>
        </w:rPr>
        <w:t>,</w:t>
      </w:r>
      <w:r w:rsidRPr="00410C16">
        <w:rPr>
          <w:rFonts w:asciiTheme="majorHAnsi" w:hAnsiTheme="majorHAnsi" w:cs="Arial"/>
          <w:color w:val="000000"/>
          <w:sz w:val="22"/>
          <w:szCs w:val="22"/>
        </w:rPr>
        <w:t xml:space="preserve"> and </w:t>
      </w:r>
      <w:hyperlink r:id="rId12" w:history="1">
        <w:r w:rsidRPr="00894045">
          <w:rPr>
            <w:rStyle w:val="Hyperlink"/>
            <w:rFonts w:asciiTheme="majorHAnsi" w:hAnsiTheme="majorHAnsi" w:cs="Arial"/>
            <w:sz w:val="22"/>
            <w:szCs w:val="22"/>
          </w:rPr>
          <w:t>Facebook</w:t>
        </w:r>
      </w:hyperlink>
      <w:r w:rsidR="00894045">
        <w:rPr>
          <w:rFonts w:asciiTheme="majorHAnsi" w:hAnsiTheme="majorHAnsi" w:cs="Arial"/>
          <w:color w:val="000000"/>
          <w:sz w:val="22"/>
          <w:szCs w:val="22"/>
        </w:rPr>
        <w:t>.</w:t>
      </w:r>
      <w:r w:rsidR="00214FA2">
        <w:rPr>
          <w:rFonts w:asciiTheme="majorHAnsi" w:hAnsiTheme="majorHAnsi" w:cs="Arial"/>
          <w:color w:val="000000"/>
          <w:sz w:val="22"/>
          <w:szCs w:val="22"/>
        </w:rPr>
        <w:br/>
      </w:r>
      <w:r w:rsidRPr="00410C16">
        <w:rPr>
          <w:rFonts w:asciiTheme="majorHAnsi" w:hAnsiTheme="majorHAnsi" w:cs="Arial"/>
          <w:color w:val="000000"/>
          <w:sz w:val="22"/>
          <w:szCs w:val="22"/>
        </w:rPr>
        <w:t xml:space="preserve">Post a picture of your athletes in their gear, and tag it </w:t>
      </w:r>
      <w:r w:rsidRPr="00410C16">
        <w:rPr>
          <w:rFonts w:asciiTheme="majorHAnsi" w:hAnsiTheme="majorHAnsi" w:cs="Arial"/>
          <w:color w:val="222222"/>
          <w:sz w:val="22"/>
          <w:szCs w:val="22"/>
          <w:shd w:val="clear" w:color="auto" w:fill="FFFFFF"/>
        </w:rPr>
        <w:t>#</w:t>
      </w:r>
      <w:proofErr w:type="spellStart"/>
      <w:r w:rsidRPr="00410C16">
        <w:rPr>
          <w:rFonts w:asciiTheme="majorHAnsi" w:hAnsiTheme="majorHAnsi" w:cs="Arial"/>
          <w:color w:val="222222"/>
          <w:sz w:val="22"/>
          <w:szCs w:val="22"/>
          <w:shd w:val="clear" w:color="auto" w:fill="FFFFFF"/>
        </w:rPr>
        <w:t>whatsyoursuper</w:t>
      </w:r>
      <w:proofErr w:type="spellEnd"/>
    </w:p>
    <w:p w14:paraId="737D16D2" w14:textId="55AB1E56" w:rsidR="00E46A75" w:rsidRPr="00E46A75" w:rsidRDefault="00E46A75" w:rsidP="00E46A75">
      <w:pPr>
        <w:pStyle w:val="ListParagraph"/>
        <w:numPr>
          <w:ilvl w:val="0"/>
          <w:numId w:val="4"/>
        </w:numPr>
        <w:spacing w:line="276" w:lineRule="auto"/>
        <w:rPr>
          <w:rFonts w:asciiTheme="majorHAnsi" w:eastAsia="Times New Roman" w:hAnsiTheme="majorHAnsi"/>
          <w:sz w:val="20"/>
          <w:szCs w:val="20"/>
        </w:rPr>
      </w:pPr>
      <w:r w:rsidRPr="00E46A75">
        <w:rPr>
          <w:rFonts w:asciiTheme="majorHAnsi" w:eastAsia="Times New Roman" w:hAnsiTheme="majorHAnsi" w:cs="Arial"/>
          <w:b/>
          <w:bCs/>
          <w:color w:val="222222"/>
          <w:sz w:val="22"/>
          <w:szCs w:val="22"/>
          <w:shd w:val="clear" w:color="auto" w:fill="FFFFFF"/>
        </w:rPr>
        <w:t xml:space="preserve">Next time you renew your license plate, consider donating a dollar to the Ohio Save Our Sight </w:t>
      </w:r>
      <w:r w:rsidRPr="00E46A75">
        <w:rPr>
          <w:rFonts w:asciiTheme="majorHAnsi" w:eastAsia="Times New Roman" w:hAnsiTheme="majorHAnsi" w:cs="Arial"/>
          <w:b/>
          <w:bCs/>
          <w:color w:val="000000"/>
          <w:sz w:val="22"/>
          <w:szCs w:val="22"/>
        </w:rPr>
        <w:t>Fund</w:t>
      </w:r>
      <w:r w:rsidRPr="00E46A75">
        <w:rPr>
          <w:rFonts w:asciiTheme="majorHAnsi" w:eastAsia="Times New Roman" w:hAnsiTheme="majorHAnsi" w:cs="Arial"/>
          <w:color w:val="000000"/>
          <w:sz w:val="22"/>
          <w:szCs w:val="22"/>
        </w:rPr>
        <w:t xml:space="preserve">, which makes it possible to provide equipment at </w:t>
      </w:r>
      <w:proofErr w:type="gramStart"/>
      <w:r w:rsidRPr="00E46A75">
        <w:rPr>
          <w:rFonts w:asciiTheme="majorHAnsi" w:eastAsia="Times New Roman" w:hAnsiTheme="majorHAnsi" w:cs="Arial"/>
          <w:color w:val="000000"/>
          <w:sz w:val="22"/>
          <w:szCs w:val="22"/>
        </w:rPr>
        <w:t>no-cost</w:t>
      </w:r>
      <w:proofErr w:type="gramEnd"/>
      <w:r w:rsidRPr="00E46A75">
        <w:rPr>
          <w:rFonts w:asciiTheme="majorHAnsi" w:eastAsia="Times New Roman" w:hAnsiTheme="majorHAnsi" w:cs="Arial"/>
          <w:color w:val="000000"/>
          <w:sz w:val="22"/>
          <w:szCs w:val="22"/>
        </w:rPr>
        <w:t xml:space="preserve"> to leagues all over Ohio</w:t>
      </w:r>
      <w:r w:rsidRPr="00E46A75">
        <w:rPr>
          <w:rFonts w:asciiTheme="majorHAnsi" w:eastAsia="Times New Roman" w:hAnsiTheme="majorHAnsi" w:cs="Arial"/>
          <w:color w:val="222222"/>
          <w:sz w:val="22"/>
          <w:szCs w:val="22"/>
          <w:shd w:val="clear" w:color="auto" w:fill="FFFFFF"/>
        </w:rPr>
        <w:t xml:space="preserve">. </w:t>
      </w:r>
    </w:p>
    <w:p w14:paraId="57CE0229" w14:textId="77777777" w:rsidR="00410C16" w:rsidRPr="00410C16" w:rsidRDefault="00410C16" w:rsidP="00410C16">
      <w:pPr>
        <w:spacing w:line="276" w:lineRule="auto"/>
        <w:rPr>
          <w:rFonts w:asciiTheme="majorHAnsi" w:eastAsia="Times New Roman" w:hAnsiTheme="majorHAnsi"/>
          <w:sz w:val="20"/>
          <w:szCs w:val="20"/>
        </w:rPr>
      </w:pPr>
    </w:p>
    <w:p w14:paraId="20B7B79D" w14:textId="77777777" w:rsidR="00E46A75" w:rsidRDefault="00E46A75" w:rsidP="00410C16">
      <w:pPr>
        <w:spacing w:line="276" w:lineRule="auto"/>
        <w:rPr>
          <w:rFonts w:asciiTheme="majorHAnsi" w:hAnsiTheme="majorHAnsi" w:cs="Arial"/>
          <w:color w:val="000000"/>
          <w:sz w:val="22"/>
          <w:szCs w:val="22"/>
        </w:rPr>
      </w:pPr>
    </w:p>
    <w:p w14:paraId="430BCADE" w14:textId="77777777" w:rsidR="00E46A75" w:rsidRDefault="00E46A75" w:rsidP="00410C16">
      <w:pPr>
        <w:spacing w:line="276" w:lineRule="auto"/>
        <w:rPr>
          <w:rFonts w:asciiTheme="majorHAnsi" w:hAnsiTheme="majorHAnsi" w:cs="Arial"/>
          <w:color w:val="000000"/>
          <w:sz w:val="22"/>
          <w:szCs w:val="22"/>
        </w:rPr>
      </w:pPr>
    </w:p>
    <w:p w14:paraId="36726F68" w14:textId="77777777" w:rsidR="00E46A75" w:rsidRDefault="00E46A75" w:rsidP="00410C16">
      <w:pPr>
        <w:spacing w:line="276" w:lineRule="auto"/>
        <w:rPr>
          <w:rFonts w:asciiTheme="majorHAnsi" w:hAnsiTheme="majorHAnsi" w:cs="Arial"/>
          <w:color w:val="000000"/>
          <w:sz w:val="22"/>
          <w:szCs w:val="22"/>
        </w:rPr>
      </w:pPr>
    </w:p>
    <w:p w14:paraId="5F28AA91" w14:textId="77777777" w:rsidR="00E46A75" w:rsidRDefault="00E46A75" w:rsidP="00410C16">
      <w:pPr>
        <w:spacing w:line="276" w:lineRule="auto"/>
        <w:rPr>
          <w:rFonts w:asciiTheme="majorHAnsi" w:hAnsiTheme="majorHAnsi" w:cs="Arial"/>
          <w:color w:val="000000"/>
          <w:sz w:val="22"/>
          <w:szCs w:val="22"/>
        </w:rPr>
      </w:pPr>
    </w:p>
    <w:p w14:paraId="362468F3" w14:textId="77777777" w:rsidR="00E46A75" w:rsidRDefault="00E46A75" w:rsidP="00410C16">
      <w:pPr>
        <w:spacing w:line="276" w:lineRule="auto"/>
        <w:rPr>
          <w:rFonts w:asciiTheme="majorHAnsi" w:hAnsiTheme="majorHAnsi" w:cs="Arial"/>
          <w:color w:val="000000"/>
          <w:sz w:val="22"/>
          <w:szCs w:val="22"/>
        </w:rPr>
      </w:pPr>
    </w:p>
    <w:p w14:paraId="2DDAF7D0" w14:textId="77777777" w:rsidR="00E46A75" w:rsidRPr="00E46A75" w:rsidRDefault="00E46A75" w:rsidP="00E46A75">
      <w:pPr>
        <w:spacing w:line="276" w:lineRule="auto"/>
        <w:rPr>
          <w:rFonts w:asciiTheme="majorHAnsi" w:hAnsiTheme="majorHAnsi" w:cs="Arial"/>
          <w:color w:val="000000"/>
          <w:sz w:val="22"/>
          <w:szCs w:val="22"/>
        </w:rPr>
      </w:pPr>
    </w:p>
    <w:p w14:paraId="4461AF9E" w14:textId="77777777" w:rsidR="00E46A75" w:rsidRPr="00E46A75" w:rsidRDefault="00E46A75" w:rsidP="00E46A75">
      <w:pPr>
        <w:spacing w:line="276" w:lineRule="auto"/>
        <w:rPr>
          <w:rFonts w:asciiTheme="majorHAnsi" w:hAnsiTheme="majorHAnsi" w:cs="Arial"/>
          <w:color w:val="000000"/>
          <w:sz w:val="22"/>
          <w:szCs w:val="22"/>
        </w:rPr>
      </w:pPr>
    </w:p>
    <w:p w14:paraId="729B1E0E" w14:textId="77777777" w:rsidR="00E46A75" w:rsidRPr="00E46A75" w:rsidRDefault="00E46A75" w:rsidP="00E46A75">
      <w:pPr>
        <w:spacing w:line="276" w:lineRule="auto"/>
        <w:rPr>
          <w:rFonts w:asciiTheme="majorHAnsi" w:hAnsiTheme="majorHAnsi" w:cs="Arial"/>
          <w:color w:val="000000"/>
          <w:sz w:val="22"/>
          <w:szCs w:val="22"/>
        </w:rPr>
      </w:pPr>
    </w:p>
    <w:p w14:paraId="43DD013D" w14:textId="77777777" w:rsidR="00E46A75" w:rsidRPr="00E46A75" w:rsidRDefault="00E46A75" w:rsidP="00E46A75">
      <w:pPr>
        <w:spacing w:line="276" w:lineRule="auto"/>
        <w:rPr>
          <w:rFonts w:asciiTheme="majorHAnsi" w:hAnsiTheme="majorHAnsi" w:cs="Arial"/>
          <w:color w:val="000000"/>
          <w:sz w:val="22"/>
          <w:szCs w:val="22"/>
        </w:rPr>
      </w:pPr>
    </w:p>
    <w:p w14:paraId="10854845" w14:textId="77777777" w:rsidR="00E46A75" w:rsidRPr="00E46A75" w:rsidRDefault="00E46A75" w:rsidP="00E46A75">
      <w:pPr>
        <w:spacing w:line="276" w:lineRule="auto"/>
        <w:rPr>
          <w:rFonts w:asciiTheme="majorHAnsi" w:hAnsiTheme="majorHAnsi" w:cs="Arial"/>
          <w:color w:val="000000"/>
          <w:sz w:val="22"/>
          <w:szCs w:val="22"/>
        </w:rPr>
      </w:pPr>
    </w:p>
    <w:p w14:paraId="43A3162B" w14:textId="77777777" w:rsidR="00E46A75" w:rsidRPr="00E46A75" w:rsidRDefault="00E46A75" w:rsidP="00E46A75">
      <w:pPr>
        <w:spacing w:line="276" w:lineRule="auto"/>
        <w:rPr>
          <w:rFonts w:asciiTheme="majorHAnsi" w:hAnsiTheme="majorHAnsi"/>
          <w:sz w:val="20"/>
          <w:szCs w:val="20"/>
        </w:rPr>
      </w:pPr>
      <w:r w:rsidRPr="00E46A75">
        <w:rPr>
          <w:rFonts w:asciiTheme="majorHAnsi" w:hAnsiTheme="majorHAnsi" w:cs="Arial"/>
          <w:color w:val="000000"/>
          <w:sz w:val="22"/>
          <w:szCs w:val="22"/>
        </w:rPr>
        <w:t xml:space="preserve">Not only does protective gear keep kids’ eyes safe, it helps them sharpen the skills they need to excel in their sport. This is because when kids are nervous about getting hit with the ball in the </w:t>
      </w:r>
      <w:proofErr w:type="gramStart"/>
      <w:r w:rsidRPr="00E46A75">
        <w:rPr>
          <w:rFonts w:asciiTheme="majorHAnsi" w:hAnsiTheme="majorHAnsi" w:cs="Arial"/>
          <w:color w:val="000000"/>
          <w:sz w:val="22"/>
          <w:szCs w:val="22"/>
        </w:rPr>
        <w:t>face,</w:t>
      </w:r>
      <w:proofErr w:type="gramEnd"/>
      <w:r w:rsidRPr="00E46A75">
        <w:rPr>
          <w:rFonts w:asciiTheme="majorHAnsi" w:hAnsiTheme="majorHAnsi" w:cs="Arial"/>
          <w:color w:val="000000"/>
          <w:sz w:val="22"/>
          <w:szCs w:val="22"/>
        </w:rPr>
        <w:t xml:space="preserve"> they’re not concentrating on how they should be playing. Wearing safety gear gives them a sense of safety. When they’re not worried about getting hurt, they can focus on the game.</w:t>
      </w:r>
    </w:p>
    <w:p w14:paraId="6296439D" w14:textId="77777777" w:rsidR="00E46A75" w:rsidRPr="00E46A75" w:rsidRDefault="00E46A75" w:rsidP="00E46A75">
      <w:pPr>
        <w:spacing w:line="276" w:lineRule="auto"/>
        <w:rPr>
          <w:rFonts w:asciiTheme="majorHAnsi" w:eastAsia="Times New Roman" w:hAnsiTheme="majorHAnsi"/>
          <w:sz w:val="20"/>
          <w:szCs w:val="20"/>
        </w:rPr>
      </w:pPr>
    </w:p>
    <w:p w14:paraId="39ACCFA1" w14:textId="77777777" w:rsidR="00E46A75" w:rsidRPr="00E46A75" w:rsidRDefault="00E46A75" w:rsidP="00E46A75">
      <w:pPr>
        <w:spacing w:line="276" w:lineRule="auto"/>
        <w:rPr>
          <w:rFonts w:asciiTheme="majorHAnsi" w:hAnsiTheme="majorHAnsi"/>
          <w:sz w:val="20"/>
          <w:szCs w:val="20"/>
        </w:rPr>
      </w:pPr>
      <w:r w:rsidRPr="00E46A75">
        <w:rPr>
          <w:rFonts w:asciiTheme="majorHAnsi" w:hAnsiTheme="majorHAnsi" w:cs="Arial"/>
          <w:color w:val="000000"/>
          <w:sz w:val="22"/>
          <w:szCs w:val="22"/>
        </w:rPr>
        <w:t>Thank you for helping keep your athlete safe and confident, and thank you for everything you do for our league. We literally couldn’t do it without you.</w:t>
      </w:r>
    </w:p>
    <w:p w14:paraId="35A6150D" w14:textId="77777777" w:rsidR="00E46A75" w:rsidRPr="00E46A75" w:rsidRDefault="00E46A75" w:rsidP="00E46A75">
      <w:pPr>
        <w:rPr>
          <w:rFonts w:ascii="Times" w:eastAsia="Times New Roman" w:hAnsi="Times"/>
          <w:sz w:val="20"/>
          <w:szCs w:val="20"/>
        </w:rPr>
      </w:pPr>
    </w:p>
    <w:p w14:paraId="49A38E78" w14:textId="77777777" w:rsidR="00410C16" w:rsidRPr="00410C16" w:rsidRDefault="00410C16" w:rsidP="00410C16">
      <w:pPr>
        <w:spacing w:line="276" w:lineRule="auto"/>
        <w:rPr>
          <w:rFonts w:asciiTheme="majorHAnsi" w:eastAsia="Times New Roman" w:hAnsiTheme="majorHAnsi"/>
          <w:sz w:val="20"/>
          <w:szCs w:val="20"/>
        </w:rPr>
      </w:pPr>
    </w:p>
    <w:p w14:paraId="0D3EF24B" w14:textId="77777777" w:rsidR="006E7375" w:rsidRDefault="006E7375" w:rsidP="00410C16">
      <w:pPr>
        <w:spacing w:line="276" w:lineRule="auto"/>
        <w:rPr>
          <w:rFonts w:asciiTheme="majorHAnsi" w:hAnsiTheme="majorHAnsi" w:cs="Arial"/>
          <w:b/>
          <w:i/>
          <w:color w:val="000000"/>
          <w:sz w:val="22"/>
          <w:szCs w:val="22"/>
        </w:rPr>
      </w:pPr>
    </w:p>
    <w:p w14:paraId="229D6225" w14:textId="1C68B4FD" w:rsidR="00410C16" w:rsidRPr="00214FA2" w:rsidRDefault="00410C16" w:rsidP="00410C16">
      <w:pPr>
        <w:spacing w:line="276" w:lineRule="auto"/>
        <w:rPr>
          <w:rFonts w:asciiTheme="majorHAnsi" w:hAnsiTheme="majorHAnsi"/>
          <w:b/>
          <w:i/>
          <w:sz w:val="20"/>
          <w:szCs w:val="20"/>
        </w:rPr>
      </w:pPr>
      <w:r w:rsidRPr="00214FA2">
        <w:rPr>
          <w:rFonts w:asciiTheme="majorHAnsi" w:hAnsiTheme="majorHAnsi" w:cs="Arial"/>
          <w:b/>
          <w:i/>
          <w:color w:val="000000"/>
          <w:sz w:val="22"/>
          <w:szCs w:val="22"/>
        </w:rPr>
        <w:t>PS</w:t>
      </w:r>
      <w:r w:rsidR="00214FA2" w:rsidRPr="00214FA2">
        <w:rPr>
          <w:rFonts w:asciiTheme="majorHAnsi" w:hAnsiTheme="majorHAnsi" w:cs="Arial"/>
          <w:b/>
          <w:i/>
          <w:color w:val="000000"/>
          <w:sz w:val="22"/>
          <w:szCs w:val="22"/>
        </w:rPr>
        <w:t>—I</w:t>
      </w:r>
      <w:r w:rsidRPr="00214FA2">
        <w:rPr>
          <w:rFonts w:asciiTheme="majorHAnsi" w:hAnsiTheme="majorHAnsi" w:cs="Arial"/>
          <w:b/>
          <w:i/>
          <w:color w:val="000000"/>
          <w:sz w:val="22"/>
          <w:szCs w:val="22"/>
        </w:rPr>
        <w:t xml:space="preserve">f you know a child that might qualify to get </w:t>
      </w:r>
      <w:r w:rsidR="00214FA2" w:rsidRPr="00214FA2">
        <w:rPr>
          <w:rFonts w:asciiTheme="majorHAnsi" w:hAnsiTheme="majorHAnsi" w:cs="Arial"/>
          <w:b/>
          <w:i/>
          <w:color w:val="000000"/>
          <w:sz w:val="22"/>
          <w:szCs w:val="22"/>
        </w:rPr>
        <w:t>FREE</w:t>
      </w:r>
      <w:r w:rsidRPr="00214FA2">
        <w:rPr>
          <w:rFonts w:asciiTheme="majorHAnsi" w:hAnsiTheme="majorHAnsi" w:cs="Arial"/>
          <w:b/>
          <w:i/>
          <w:color w:val="000000"/>
          <w:sz w:val="22"/>
          <w:szCs w:val="22"/>
        </w:rPr>
        <w:t xml:space="preserve"> prescription goggles, head to superspecs.org/programs to see how he or she can apply.</w:t>
      </w:r>
    </w:p>
    <w:p w14:paraId="0ACAE309" w14:textId="77777777" w:rsidR="00410C16" w:rsidRPr="00410C16" w:rsidRDefault="00410C16" w:rsidP="00410C16">
      <w:pPr>
        <w:rPr>
          <w:rFonts w:ascii="Times" w:eastAsia="Times New Roman" w:hAnsi="Times"/>
          <w:sz w:val="20"/>
          <w:szCs w:val="20"/>
        </w:rPr>
      </w:pPr>
    </w:p>
    <w:p w14:paraId="4F6D1A6E" w14:textId="77777777" w:rsidR="00822C8A" w:rsidRPr="00822C8A" w:rsidRDefault="00822C8A" w:rsidP="00822C8A">
      <w:pPr>
        <w:rPr>
          <w:rFonts w:ascii="Times" w:eastAsia="Times New Roman" w:hAnsi="Times"/>
          <w:sz w:val="20"/>
          <w:szCs w:val="20"/>
        </w:rPr>
      </w:pPr>
    </w:p>
    <w:p w14:paraId="3A590A35" w14:textId="77777777" w:rsidR="001C45E9" w:rsidRPr="001C45E9" w:rsidRDefault="001C45E9" w:rsidP="001C45E9">
      <w:pPr>
        <w:rPr>
          <w:rFonts w:ascii="Times" w:eastAsia="Times New Roman" w:hAnsi="Times"/>
          <w:sz w:val="20"/>
          <w:szCs w:val="20"/>
        </w:rPr>
      </w:pPr>
    </w:p>
    <w:p w14:paraId="04E9551F" w14:textId="77777777" w:rsidR="001C45E9" w:rsidRDefault="001C45E9" w:rsidP="001C45E9">
      <w:pPr>
        <w:ind w:left="-720"/>
      </w:pPr>
    </w:p>
    <w:sectPr w:rsidR="001C45E9" w:rsidSect="001C45E9">
      <w:headerReference w:type="even" r:id="rId13"/>
      <w:headerReference w:type="default" r:id="rId14"/>
      <w:footerReference w:type="even" r:id="rId15"/>
      <w:footerReference w:type="default" r:id="rId16"/>
      <w:headerReference w:type="first" r:id="rId17"/>
      <w:footerReference w:type="first" r:id="rId18"/>
      <w:pgSz w:w="12240" w:h="15840"/>
      <w:pgMar w:top="810" w:right="1800" w:bottom="90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FF22A" w14:textId="77777777" w:rsidR="0077088D" w:rsidRDefault="0077088D" w:rsidP="001C45E9">
      <w:r>
        <w:separator/>
      </w:r>
    </w:p>
  </w:endnote>
  <w:endnote w:type="continuationSeparator" w:id="0">
    <w:p w14:paraId="5A2860FB" w14:textId="77777777" w:rsidR="0077088D" w:rsidRDefault="0077088D" w:rsidP="001C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D578D5" w14:textId="77777777" w:rsidR="0077088D" w:rsidRDefault="0077088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8CC842" w14:textId="77777777" w:rsidR="0077088D" w:rsidRDefault="0077088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0C098D" w14:textId="77777777" w:rsidR="0077088D" w:rsidRDefault="007708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32CC7" w14:textId="77777777" w:rsidR="0077088D" w:rsidRDefault="0077088D" w:rsidP="001C45E9">
      <w:r>
        <w:separator/>
      </w:r>
    </w:p>
  </w:footnote>
  <w:footnote w:type="continuationSeparator" w:id="0">
    <w:p w14:paraId="375ADC2F" w14:textId="77777777" w:rsidR="0077088D" w:rsidRDefault="0077088D" w:rsidP="001C45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274144" w14:textId="0C07E609" w:rsidR="0077088D" w:rsidRDefault="003878B0">
    <w:pPr>
      <w:pStyle w:val="Header"/>
    </w:pPr>
    <w:r>
      <w:rPr>
        <w:noProof/>
      </w:rPr>
      <w:pict w14:anchorId="2610A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12pt;height:11in;z-index:-251657216;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393A4B" w14:textId="35E871F4" w:rsidR="0077088D" w:rsidRDefault="003878B0">
    <w:pPr>
      <w:pStyle w:val="Header"/>
    </w:pPr>
    <w:r>
      <w:rPr>
        <w:noProof/>
      </w:rPr>
      <w:pict w14:anchorId="31685E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612pt;height:11in;z-index:-251658240;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830D8E" w14:textId="68914616" w:rsidR="0077088D" w:rsidRDefault="003878B0">
    <w:pPr>
      <w:pStyle w:val="Header"/>
    </w:pPr>
    <w:r>
      <w:rPr>
        <w:noProof/>
      </w:rPr>
      <w:pict w14:anchorId="283AB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12pt;height:11in;z-index:-251656192;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637CA"/>
    <w:multiLevelType w:val="multilevel"/>
    <w:tmpl w:val="1AEE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F1663B"/>
    <w:multiLevelType w:val="multilevel"/>
    <w:tmpl w:val="4A76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4D521F"/>
    <w:multiLevelType w:val="multilevel"/>
    <w:tmpl w:val="4A1EB9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CE4395"/>
    <w:multiLevelType w:val="multilevel"/>
    <w:tmpl w:val="E9DC60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6B67679"/>
    <w:multiLevelType w:val="multilevel"/>
    <w:tmpl w:val="BBDEB62C"/>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9506CB"/>
    <w:multiLevelType w:val="multilevel"/>
    <w:tmpl w:val="83E0B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5"/>
  </w:num>
  <w:num w:numId="4">
    <w:abstractNumId w:val="4"/>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5E9"/>
    <w:rsid w:val="00043C7E"/>
    <w:rsid w:val="000D4F11"/>
    <w:rsid w:val="001C45E9"/>
    <w:rsid w:val="001E2C28"/>
    <w:rsid w:val="00214FA2"/>
    <w:rsid w:val="002C21BE"/>
    <w:rsid w:val="003034FC"/>
    <w:rsid w:val="003878B0"/>
    <w:rsid w:val="00410C16"/>
    <w:rsid w:val="00522981"/>
    <w:rsid w:val="0067065A"/>
    <w:rsid w:val="006A5FFB"/>
    <w:rsid w:val="006E7375"/>
    <w:rsid w:val="0077088D"/>
    <w:rsid w:val="007B1A2B"/>
    <w:rsid w:val="008146C0"/>
    <w:rsid w:val="00822C8A"/>
    <w:rsid w:val="00894045"/>
    <w:rsid w:val="00954170"/>
    <w:rsid w:val="00A831D8"/>
    <w:rsid w:val="00B11D03"/>
    <w:rsid w:val="00B63299"/>
    <w:rsid w:val="00D022B9"/>
    <w:rsid w:val="00E17C51"/>
    <w:rsid w:val="00E46A75"/>
    <w:rsid w:val="00F56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6D30A3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5E9"/>
    <w:pPr>
      <w:tabs>
        <w:tab w:val="center" w:pos="4320"/>
        <w:tab w:val="right" w:pos="8640"/>
      </w:tabs>
    </w:pPr>
  </w:style>
  <w:style w:type="character" w:customStyle="1" w:styleId="HeaderChar">
    <w:name w:val="Header Char"/>
    <w:basedOn w:val="DefaultParagraphFont"/>
    <w:link w:val="Header"/>
    <w:uiPriority w:val="99"/>
    <w:rsid w:val="001C45E9"/>
    <w:rPr>
      <w:sz w:val="24"/>
      <w:szCs w:val="24"/>
      <w:lang w:eastAsia="en-US"/>
    </w:rPr>
  </w:style>
  <w:style w:type="paragraph" w:styleId="Footer">
    <w:name w:val="footer"/>
    <w:basedOn w:val="Normal"/>
    <w:link w:val="FooterChar"/>
    <w:uiPriority w:val="99"/>
    <w:unhideWhenUsed/>
    <w:rsid w:val="001C45E9"/>
    <w:pPr>
      <w:tabs>
        <w:tab w:val="center" w:pos="4320"/>
        <w:tab w:val="right" w:pos="8640"/>
      </w:tabs>
    </w:pPr>
  </w:style>
  <w:style w:type="character" w:customStyle="1" w:styleId="FooterChar">
    <w:name w:val="Footer Char"/>
    <w:basedOn w:val="DefaultParagraphFont"/>
    <w:link w:val="Footer"/>
    <w:uiPriority w:val="99"/>
    <w:rsid w:val="001C45E9"/>
    <w:rPr>
      <w:sz w:val="24"/>
      <w:szCs w:val="24"/>
      <w:lang w:eastAsia="en-US"/>
    </w:rPr>
  </w:style>
  <w:style w:type="paragraph" w:styleId="NormalWeb">
    <w:name w:val="Normal (Web)"/>
    <w:basedOn w:val="Normal"/>
    <w:uiPriority w:val="99"/>
    <w:semiHidden/>
    <w:unhideWhenUsed/>
    <w:rsid w:val="001C45E9"/>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822C8A"/>
    <w:rPr>
      <w:color w:val="0000FF"/>
      <w:u w:val="single"/>
    </w:rPr>
  </w:style>
  <w:style w:type="paragraph" w:styleId="ListParagraph">
    <w:name w:val="List Paragraph"/>
    <w:basedOn w:val="Normal"/>
    <w:uiPriority w:val="34"/>
    <w:qFormat/>
    <w:rsid w:val="00410C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5E9"/>
    <w:pPr>
      <w:tabs>
        <w:tab w:val="center" w:pos="4320"/>
        <w:tab w:val="right" w:pos="8640"/>
      </w:tabs>
    </w:pPr>
  </w:style>
  <w:style w:type="character" w:customStyle="1" w:styleId="HeaderChar">
    <w:name w:val="Header Char"/>
    <w:basedOn w:val="DefaultParagraphFont"/>
    <w:link w:val="Header"/>
    <w:uiPriority w:val="99"/>
    <w:rsid w:val="001C45E9"/>
    <w:rPr>
      <w:sz w:val="24"/>
      <w:szCs w:val="24"/>
      <w:lang w:eastAsia="en-US"/>
    </w:rPr>
  </w:style>
  <w:style w:type="paragraph" w:styleId="Footer">
    <w:name w:val="footer"/>
    <w:basedOn w:val="Normal"/>
    <w:link w:val="FooterChar"/>
    <w:uiPriority w:val="99"/>
    <w:unhideWhenUsed/>
    <w:rsid w:val="001C45E9"/>
    <w:pPr>
      <w:tabs>
        <w:tab w:val="center" w:pos="4320"/>
        <w:tab w:val="right" w:pos="8640"/>
      </w:tabs>
    </w:pPr>
  </w:style>
  <w:style w:type="character" w:customStyle="1" w:styleId="FooterChar">
    <w:name w:val="Footer Char"/>
    <w:basedOn w:val="DefaultParagraphFont"/>
    <w:link w:val="Footer"/>
    <w:uiPriority w:val="99"/>
    <w:rsid w:val="001C45E9"/>
    <w:rPr>
      <w:sz w:val="24"/>
      <w:szCs w:val="24"/>
      <w:lang w:eastAsia="en-US"/>
    </w:rPr>
  </w:style>
  <w:style w:type="paragraph" w:styleId="NormalWeb">
    <w:name w:val="Normal (Web)"/>
    <w:basedOn w:val="Normal"/>
    <w:uiPriority w:val="99"/>
    <w:semiHidden/>
    <w:unhideWhenUsed/>
    <w:rsid w:val="001C45E9"/>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822C8A"/>
    <w:rPr>
      <w:color w:val="0000FF"/>
      <w:u w:val="single"/>
    </w:rPr>
  </w:style>
  <w:style w:type="paragraph" w:styleId="ListParagraph">
    <w:name w:val="List Paragraph"/>
    <w:basedOn w:val="Normal"/>
    <w:uiPriority w:val="34"/>
    <w:qFormat/>
    <w:rsid w:val="00410C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1101">
      <w:bodyDiv w:val="1"/>
      <w:marLeft w:val="0"/>
      <w:marRight w:val="0"/>
      <w:marTop w:val="0"/>
      <w:marBottom w:val="0"/>
      <w:divBdr>
        <w:top w:val="none" w:sz="0" w:space="0" w:color="auto"/>
        <w:left w:val="none" w:sz="0" w:space="0" w:color="auto"/>
        <w:bottom w:val="none" w:sz="0" w:space="0" w:color="auto"/>
        <w:right w:val="none" w:sz="0" w:space="0" w:color="auto"/>
      </w:divBdr>
    </w:div>
    <w:div w:id="488835211">
      <w:bodyDiv w:val="1"/>
      <w:marLeft w:val="0"/>
      <w:marRight w:val="0"/>
      <w:marTop w:val="0"/>
      <w:marBottom w:val="0"/>
      <w:divBdr>
        <w:top w:val="none" w:sz="0" w:space="0" w:color="auto"/>
        <w:left w:val="none" w:sz="0" w:space="0" w:color="auto"/>
        <w:bottom w:val="none" w:sz="0" w:space="0" w:color="auto"/>
        <w:right w:val="none" w:sz="0" w:space="0" w:color="auto"/>
      </w:divBdr>
    </w:div>
    <w:div w:id="512838590">
      <w:bodyDiv w:val="1"/>
      <w:marLeft w:val="0"/>
      <w:marRight w:val="0"/>
      <w:marTop w:val="0"/>
      <w:marBottom w:val="0"/>
      <w:divBdr>
        <w:top w:val="none" w:sz="0" w:space="0" w:color="auto"/>
        <w:left w:val="none" w:sz="0" w:space="0" w:color="auto"/>
        <w:bottom w:val="none" w:sz="0" w:space="0" w:color="auto"/>
        <w:right w:val="none" w:sz="0" w:space="0" w:color="auto"/>
      </w:divBdr>
    </w:div>
    <w:div w:id="549457357">
      <w:bodyDiv w:val="1"/>
      <w:marLeft w:val="0"/>
      <w:marRight w:val="0"/>
      <w:marTop w:val="0"/>
      <w:marBottom w:val="0"/>
      <w:divBdr>
        <w:top w:val="none" w:sz="0" w:space="0" w:color="auto"/>
        <w:left w:val="none" w:sz="0" w:space="0" w:color="auto"/>
        <w:bottom w:val="none" w:sz="0" w:space="0" w:color="auto"/>
        <w:right w:val="none" w:sz="0" w:space="0" w:color="auto"/>
      </w:divBdr>
    </w:div>
    <w:div w:id="756635359">
      <w:bodyDiv w:val="1"/>
      <w:marLeft w:val="0"/>
      <w:marRight w:val="0"/>
      <w:marTop w:val="0"/>
      <w:marBottom w:val="0"/>
      <w:divBdr>
        <w:top w:val="none" w:sz="0" w:space="0" w:color="auto"/>
        <w:left w:val="none" w:sz="0" w:space="0" w:color="auto"/>
        <w:bottom w:val="none" w:sz="0" w:space="0" w:color="auto"/>
        <w:right w:val="none" w:sz="0" w:space="0" w:color="auto"/>
      </w:divBdr>
    </w:div>
    <w:div w:id="838933228">
      <w:bodyDiv w:val="1"/>
      <w:marLeft w:val="0"/>
      <w:marRight w:val="0"/>
      <w:marTop w:val="0"/>
      <w:marBottom w:val="0"/>
      <w:divBdr>
        <w:top w:val="none" w:sz="0" w:space="0" w:color="auto"/>
        <w:left w:val="none" w:sz="0" w:space="0" w:color="auto"/>
        <w:bottom w:val="none" w:sz="0" w:space="0" w:color="auto"/>
        <w:right w:val="none" w:sz="0" w:space="0" w:color="auto"/>
      </w:divBdr>
    </w:div>
    <w:div w:id="1042900237">
      <w:bodyDiv w:val="1"/>
      <w:marLeft w:val="0"/>
      <w:marRight w:val="0"/>
      <w:marTop w:val="0"/>
      <w:marBottom w:val="0"/>
      <w:divBdr>
        <w:top w:val="none" w:sz="0" w:space="0" w:color="auto"/>
        <w:left w:val="none" w:sz="0" w:space="0" w:color="auto"/>
        <w:bottom w:val="none" w:sz="0" w:space="0" w:color="auto"/>
        <w:right w:val="none" w:sz="0" w:space="0" w:color="auto"/>
      </w:divBdr>
    </w:div>
    <w:div w:id="1468813387">
      <w:bodyDiv w:val="1"/>
      <w:marLeft w:val="0"/>
      <w:marRight w:val="0"/>
      <w:marTop w:val="0"/>
      <w:marBottom w:val="0"/>
      <w:divBdr>
        <w:top w:val="none" w:sz="0" w:space="0" w:color="auto"/>
        <w:left w:val="none" w:sz="0" w:space="0" w:color="auto"/>
        <w:bottom w:val="none" w:sz="0" w:space="0" w:color="auto"/>
        <w:right w:val="none" w:sz="0" w:space="0" w:color="auto"/>
      </w:divBdr>
    </w:div>
    <w:div w:id="1620406593">
      <w:bodyDiv w:val="1"/>
      <w:marLeft w:val="0"/>
      <w:marRight w:val="0"/>
      <w:marTop w:val="0"/>
      <w:marBottom w:val="0"/>
      <w:divBdr>
        <w:top w:val="none" w:sz="0" w:space="0" w:color="auto"/>
        <w:left w:val="none" w:sz="0" w:space="0" w:color="auto"/>
        <w:bottom w:val="none" w:sz="0" w:space="0" w:color="auto"/>
        <w:right w:val="none" w:sz="0" w:space="0" w:color="auto"/>
      </w:divBdr>
    </w:div>
    <w:div w:id="1995916155">
      <w:bodyDiv w:val="1"/>
      <w:marLeft w:val="0"/>
      <w:marRight w:val="0"/>
      <w:marTop w:val="0"/>
      <w:marBottom w:val="0"/>
      <w:divBdr>
        <w:top w:val="none" w:sz="0" w:space="0" w:color="auto"/>
        <w:left w:val="none" w:sz="0" w:space="0" w:color="auto"/>
        <w:bottom w:val="none" w:sz="0" w:space="0" w:color="auto"/>
        <w:right w:val="none" w:sz="0" w:space="0" w:color="auto"/>
      </w:divBdr>
    </w:div>
    <w:div w:id="20104796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oM3-1zVh8JQ" TargetMode="External"/><Relationship Id="rId20" Type="http://schemas.openxmlformats.org/officeDocument/2006/relationships/theme" Target="theme/theme1.xml"/><Relationship Id="rId10" Type="http://schemas.openxmlformats.org/officeDocument/2006/relationships/hyperlink" Target="instagram.com/superspecsohio" TargetMode="External"/><Relationship Id="rId11" Type="http://schemas.openxmlformats.org/officeDocument/2006/relationships/hyperlink" Target="twitter.com/superspecsohio" TargetMode="External"/><Relationship Id="rId12" Type="http://schemas.openxmlformats.org/officeDocument/2006/relationships/hyperlink" Target="facebook.com/superspecsohio"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uperspec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450</Words>
  <Characters>2570</Characters>
  <Application>Microsoft Macintosh Word</Application>
  <DocSecurity>0</DocSecurity>
  <Lines>21</Lines>
  <Paragraphs>6</Paragraphs>
  <ScaleCrop>false</ScaleCrop>
  <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Stevens</dc:creator>
  <cp:keywords/>
  <dc:description/>
  <cp:lastModifiedBy>Jenn Stevens</cp:lastModifiedBy>
  <cp:revision>8</cp:revision>
  <cp:lastPrinted>2020-04-21T15:11:00Z</cp:lastPrinted>
  <dcterms:created xsi:type="dcterms:W3CDTF">2020-04-26T17:20:00Z</dcterms:created>
  <dcterms:modified xsi:type="dcterms:W3CDTF">2020-04-27T17:36:00Z</dcterms:modified>
</cp:coreProperties>
</file>