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B594" w14:textId="7B1A7507" w:rsidR="001C45E9" w:rsidRPr="008146C0" w:rsidRDefault="00F56E0A" w:rsidP="001C45E9">
      <w:pPr>
        <w:ind w:left="-720"/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</w:pPr>
      <w:r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HOW TO USE: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Use this template </w:t>
      </w:r>
      <w:r w:rsidR="0067065A" w:rsidRPr="002F0E5A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to send an email to your </w:t>
      </w:r>
      <w:r w:rsidR="007D3529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STUDENTS</w:t>
      </w:r>
      <w:bookmarkStart w:id="0" w:name="_GoBack"/>
      <w:bookmarkEnd w:id="0"/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. There are parts in the letter,</w:t>
      </w:r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indicated in red, that you’ll need to customize specifically for your </w:t>
      </w:r>
      <w:r w:rsidR="00515345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school.</w:t>
      </w:r>
    </w:p>
    <w:p w14:paraId="55C0DEB5" w14:textId="77777777" w:rsidR="001C45E9" w:rsidRPr="008146C0" w:rsidRDefault="001C45E9" w:rsidP="001C45E9">
      <w:pPr>
        <w:ind w:left="-720"/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</w:pPr>
    </w:p>
    <w:p w14:paraId="632CADD4" w14:textId="4387865C" w:rsidR="001C45E9" w:rsidRPr="008146C0" w:rsidRDefault="001C45E9" w:rsidP="001C45E9">
      <w:pPr>
        <w:ind w:left="-720"/>
        <w:rPr>
          <w:rFonts w:asciiTheme="majorHAnsi" w:eastAsia="Times New Roman" w:hAnsiTheme="majorHAnsi"/>
          <w:color w:val="FF0000"/>
          <w:sz w:val="14"/>
          <w:szCs w:val="14"/>
        </w:rPr>
      </w:pP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To get started, copy and paste the content into </w:t>
      </w:r>
      <w:r w:rsidR="000D4F11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your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email 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marketing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program like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br/>
        <w:t xml:space="preserve">Constant Contact or </w:t>
      </w:r>
      <w:proofErr w:type="spellStart"/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Mailc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himp</w:t>
      </w:r>
      <w:proofErr w:type="spellEnd"/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, or directly into an email window.</w:t>
      </w:r>
    </w:p>
    <w:p w14:paraId="44158352" w14:textId="77777777" w:rsidR="001C45E9" w:rsidRDefault="001C45E9" w:rsidP="001C45E9">
      <w:pPr>
        <w:ind w:left="-720"/>
      </w:pPr>
    </w:p>
    <w:p w14:paraId="085BAA73" w14:textId="77777777" w:rsidR="001C45E9" w:rsidRDefault="001C45E9" w:rsidP="001C45E9">
      <w:pPr>
        <w:ind w:left="-720"/>
      </w:pPr>
    </w:p>
    <w:p w14:paraId="5FF52E3F" w14:textId="77777777" w:rsidR="0067065A" w:rsidRPr="0067065A" w:rsidRDefault="0067065A" w:rsidP="00822C8A">
      <w:pPr>
        <w:spacing w:line="276" w:lineRule="auto"/>
        <w:rPr>
          <w:rFonts w:asciiTheme="majorHAnsi" w:hAnsiTheme="majorHAnsi"/>
          <w:sz w:val="20"/>
          <w:szCs w:val="20"/>
        </w:rPr>
      </w:pPr>
      <w:r w:rsidRPr="0067065A">
        <w:rPr>
          <w:rFonts w:asciiTheme="majorHAnsi" w:hAnsiTheme="majorHAnsi" w:cs="Arial"/>
          <w:color w:val="000000"/>
          <w:sz w:val="22"/>
          <w:szCs w:val="22"/>
        </w:rPr>
        <w:t>Hello!</w:t>
      </w:r>
    </w:p>
    <w:p w14:paraId="5BFC175A" w14:textId="77777777" w:rsidR="0067065A" w:rsidRPr="0067065A" w:rsidRDefault="0067065A" w:rsidP="00822C8A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8EA95F6" w14:textId="48D0A71D" w:rsidR="00515345" w:rsidRPr="00515345" w:rsidRDefault="00515345" w:rsidP="00822C8A">
      <w:pPr>
        <w:spacing w:line="276" w:lineRule="auto"/>
        <w:rPr>
          <w:rFonts w:asciiTheme="majorHAnsi" w:hAnsiTheme="majorHAnsi" w:cs="Arial"/>
          <w:i/>
          <w:color w:val="000000"/>
          <w:sz w:val="22"/>
          <w:szCs w:val="22"/>
        </w:rPr>
      </w:pPr>
      <w:r w:rsidRPr="00515345">
        <w:rPr>
          <w:rFonts w:asciiTheme="majorHAnsi" w:hAnsiTheme="majorHAnsi" w:cs="Arial"/>
          <w:i/>
          <w:color w:val="000000"/>
          <w:sz w:val="22"/>
          <w:szCs w:val="22"/>
        </w:rPr>
        <w:t>I know you’re busy studying, so here’s the short version:</w:t>
      </w:r>
    </w:p>
    <w:p w14:paraId="07A7D642" w14:textId="77777777" w:rsidR="00515345" w:rsidRDefault="00515345" w:rsidP="00822C8A">
      <w:pPr>
        <w:spacing w:line="276" w:lineRule="auto"/>
        <w:rPr>
          <w:rFonts w:asciiTheme="majorHAnsi" w:hAnsiTheme="majorHAnsi" w:cs="Arial"/>
          <w:color w:val="000000"/>
          <w:sz w:val="22"/>
          <w:szCs w:val="22"/>
        </w:rPr>
      </w:pPr>
    </w:p>
    <w:p w14:paraId="1A27A7CA" w14:textId="0DD89CA3" w:rsidR="00515345" w:rsidRPr="0067065A" w:rsidRDefault="00515345" w:rsidP="00515345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 xml:space="preserve">We’re teaching you a bunch of skills here that are critical to your career. You’re going to need to see to do about 95% of them. </w:t>
      </w:r>
      <w:r w:rsidRPr="00515345">
        <w:rPr>
          <w:rFonts w:asciiTheme="majorHAnsi" w:hAnsiTheme="majorHAnsi" w:cs="Arial"/>
          <w:b/>
          <w:color w:val="000000"/>
          <w:sz w:val="22"/>
          <w:szCs w:val="22"/>
        </w:rPr>
        <w:t>That means keeping your eyes safe.</w:t>
      </w:r>
    </w:p>
    <w:p w14:paraId="438B3AA5" w14:textId="2843983E" w:rsidR="00515345" w:rsidRPr="0067065A" w:rsidRDefault="00515345" w:rsidP="00515345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 xml:space="preserve">We have eye safety equipment in your classroom. </w:t>
      </w:r>
      <w:r w:rsidRPr="00515345">
        <w:rPr>
          <w:rFonts w:asciiTheme="majorHAnsi" w:hAnsiTheme="majorHAnsi" w:cs="Arial"/>
          <w:b/>
          <w:color w:val="000000"/>
          <w:sz w:val="22"/>
          <w:szCs w:val="22"/>
        </w:rPr>
        <w:t>Wear it. No exceptions.</w:t>
      </w:r>
    </w:p>
    <w:p w14:paraId="25192C5E" w14:textId="43115B83" w:rsidR="00515345" w:rsidRPr="00515345" w:rsidRDefault="00515345" w:rsidP="00515345">
      <w:pPr>
        <w:spacing w:line="276" w:lineRule="auto"/>
        <w:rPr>
          <w:rFonts w:asciiTheme="majorHAnsi" w:hAnsiTheme="majorHAnsi" w:cs="Arial"/>
          <w:i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br/>
      </w:r>
      <w:r w:rsidRPr="00515345">
        <w:rPr>
          <w:rFonts w:asciiTheme="majorHAnsi" w:hAnsiTheme="majorHAnsi" w:cs="Arial"/>
          <w:i/>
          <w:color w:val="000000"/>
          <w:sz w:val="22"/>
          <w:szCs w:val="22"/>
        </w:rPr>
        <w:t>If you’re not studying (what</w:t>
      </w:r>
      <w:proofErr w:type="gramStart"/>
      <w:r w:rsidRPr="00515345">
        <w:rPr>
          <w:rFonts w:asciiTheme="majorHAnsi" w:hAnsiTheme="majorHAnsi" w:cs="Arial"/>
          <w:i/>
          <w:color w:val="000000"/>
          <w:sz w:val="22"/>
          <w:szCs w:val="22"/>
        </w:rPr>
        <w:t>?!</w:t>
      </w:r>
      <w:proofErr w:type="gramEnd"/>
      <w:r w:rsidRPr="00515345">
        <w:rPr>
          <w:rFonts w:asciiTheme="majorHAnsi" w:hAnsiTheme="majorHAnsi" w:cs="Arial"/>
          <w:i/>
          <w:color w:val="000000"/>
          <w:sz w:val="22"/>
          <w:szCs w:val="22"/>
        </w:rPr>
        <w:t>), here’s the longer story:</w:t>
      </w:r>
    </w:p>
    <w:p w14:paraId="0BF098F8" w14:textId="77777777" w:rsidR="00515345" w:rsidRPr="00515345" w:rsidRDefault="00515345" w:rsidP="00515345">
      <w:pPr>
        <w:spacing w:line="276" w:lineRule="auto"/>
        <w:rPr>
          <w:rFonts w:asciiTheme="majorHAnsi" w:hAnsiTheme="majorHAnsi" w:cs="Arial"/>
          <w:color w:val="000000"/>
          <w:sz w:val="22"/>
          <w:szCs w:val="22"/>
        </w:rPr>
      </w:pPr>
    </w:p>
    <w:p w14:paraId="71E77686" w14:textId="77777777" w:rsidR="00515345" w:rsidRPr="00515345" w:rsidRDefault="00515345" w:rsidP="00515345">
      <w:pPr>
        <w:spacing w:line="276" w:lineRule="auto"/>
        <w:rPr>
          <w:rFonts w:asciiTheme="majorHAnsi" w:hAnsiTheme="majorHAnsi"/>
          <w:sz w:val="20"/>
          <w:szCs w:val="20"/>
        </w:rPr>
      </w:pPr>
      <w:r w:rsidRPr="00515345">
        <w:rPr>
          <w:rFonts w:asciiTheme="majorHAnsi" w:hAnsiTheme="majorHAnsi" w:cs="Arial"/>
          <w:color w:val="000000"/>
          <w:sz w:val="22"/>
          <w:szCs w:val="22"/>
        </w:rPr>
        <w:t xml:space="preserve">According to the U.S. Bureau of Labor Statistics, about 20,000 eye injuries occur in the workplace each year. These injuries range from simple </w:t>
      </w:r>
      <w:proofErr w:type="gramStart"/>
      <w:r w:rsidRPr="00515345">
        <w:rPr>
          <w:rFonts w:asciiTheme="majorHAnsi" w:hAnsiTheme="majorHAnsi" w:cs="Arial"/>
          <w:color w:val="000000"/>
          <w:sz w:val="22"/>
          <w:szCs w:val="22"/>
        </w:rPr>
        <w:t>eye strain</w:t>
      </w:r>
      <w:proofErr w:type="gramEnd"/>
      <w:r w:rsidRPr="00515345">
        <w:rPr>
          <w:rFonts w:asciiTheme="majorHAnsi" w:hAnsiTheme="majorHAnsi" w:cs="Arial"/>
          <w:color w:val="000000"/>
          <w:sz w:val="22"/>
          <w:szCs w:val="22"/>
        </w:rPr>
        <w:t xml:space="preserve"> to severe trauma that can cause permanent damage, vision loss, and blindness.</w:t>
      </w:r>
    </w:p>
    <w:p w14:paraId="57BAE2D9" w14:textId="77777777" w:rsidR="00515345" w:rsidRPr="00515345" w:rsidRDefault="00515345" w:rsidP="00515345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379D7586" w14:textId="77777777" w:rsidR="00515345" w:rsidRPr="00515345" w:rsidRDefault="00515345" w:rsidP="00515345">
      <w:pPr>
        <w:spacing w:line="276" w:lineRule="auto"/>
        <w:rPr>
          <w:rFonts w:asciiTheme="majorHAnsi" w:hAnsiTheme="majorHAnsi"/>
          <w:sz w:val="20"/>
          <w:szCs w:val="20"/>
        </w:rPr>
      </w:pPr>
      <w:r w:rsidRPr="00515345">
        <w:rPr>
          <w:rFonts w:asciiTheme="majorHAnsi" w:hAnsiTheme="majorHAnsi" w:cs="Arial"/>
          <w:color w:val="000000"/>
          <w:sz w:val="22"/>
          <w:szCs w:val="22"/>
        </w:rPr>
        <w:t>We don’t want this to happen to you, and neither does your future employer. In fact, wearing protective eyewear will be a job requirement at any reputable company. Getting you used to wearing it now is just one more way we’re preparing you for the workforce.</w:t>
      </w:r>
    </w:p>
    <w:p w14:paraId="2EB27597" w14:textId="77777777" w:rsidR="00515345" w:rsidRPr="00515345" w:rsidRDefault="00515345" w:rsidP="00515345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F55E884" w14:textId="77777777" w:rsidR="00515345" w:rsidRPr="00515345" w:rsidRDefault="00515345" w:rsidP="00515345">
      <w:pPr>
        <w:spacing w:line="276" w:lineRule="auto"/>
        <w:rPr>
          <w:rFonts w:asciiTheme="majorHAnsi" w:hAnsiTheme="majorHAnsi"/>
          <w:sz w:val="20"/>
          <w:szCs w:val="20"/>
        </w:rPr>
      </w:pPr>
      <w:r w:rsidRPr="00515345">
        <w:rPr>
          <w:rFonts w:asciiTheme="majorHAnsi" w:hAnsiTheme="majorHAnsi" w:cs="Arial"/>
          <w:color w:val="000000"/>
          <w:sz w:val="22"/>
          <w:szCs w:val="22"/>
        </w:rPr>
        <w:t xml:space="preserve">We’ve gotten our equipment by participating in the </w:t>
      </w:r>
      <w:proofErr w:type="spellStart"/>
      <w:r w:rsidRPr="00515345">
        <w:rPr>
          <w:rFonts w:asciiTheme="majorHAnsi" w:hAnsiTheme="majorHAnsi" w:cs="Arial"/>
          <w:color w:val="000000"/>
          <w:sz w:val="22"/>
          <w:szCs w:val="22"/>
        </w:rPr>
        <w:t>Superspecs</w:t>
      </w:r>
      <w:proofErr w:type="spellEnd"/>
      <w:r w:rsidRPr="00515345">
        <w:rPr>
          <w:rFonts w:asciiTheme="majorHAnsi" w:hAnsiTheme="majorHAnsi" w:cs="Arial"/>
          <w:color w:val="000000"/>
          <w:sz w:val="22"/>
          <w:szCs w:val="22"/>
        </w:rPr>
        <w:t xml:space="preserve"> program, which means that we were granted </w:t>
      </w:r>
      <w:r w:rsidRPr="00515345">
        <w:rPr>
          <w:rFonts w:asciiTheme="majorHAnsi" w:hAnsiTheme="majorHAnsi" w:cs="Arial"/>
          <w:b/>
          <w:color w:val="FF0000"/>
          <w:sz w:val="18"/>
          <w:szCs w:val="18"/>
        </w:rPr>
        <w:t>[INSERT THE NUMBER AND TYPE OF GOGGLES YOUR SCHOOL RECEIVED, FOR EXAMPLE “50 pairs of safety goggles”]</w:t>
      </w:r>
      <w:r w:rsidRPr="00515345">
        <w:rPr>
          <w:rFonts w:asciiTheme="majorHAnsi" w:hAnsiTheme="majorHAnsi" w:cs="Arial"/>
          <w:b/>
          <w:color w:val="000000"/>
          <w:sz w:val="18"/>
          <w:szCs w:val="18"/>
        </w:rPr>
        <w:t xml:space="preserve"> </w:t>
      </w:r>
      <w:r w:rsidRPr="00515345">
        <w:rPr>
          <w:rFonts w:asciiTheme="majorHAnsi" w:hAnsiTheme="majorHAnsi" w:cs="Arial"/>
          <w:color w:val="000000"/>
          <w:sz w:val="22"/>
          <w:szCs w:val="22"/>
        </w:rPr>
        <w:t>to use in our classrooms at no cost to us.</w:t>
      </w:r>
    </w:p>
    <w:p w14:paraId="6DC5CE71" w14:textId="77777777" w:rsidR="00515345" w:rsidRPr="00515345" w:rsidRDefault="00515345" w:rsidP="00515345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4EE4023E" w14:textId="0DDFCA8C" w:rsidR="00515345" w:rsidRPr="00515345" w:rsidRDefault="007D3529" w:rsidP="00515345">
      <w:pPr>
        <w:spacing w:line="276" w:lineRule="auto"/>
        <w:rPr>
          <w:rFonts w:asciiTheme="majorHAnsi" w:hAnsiTheme="majorHAnsi"/>
          <w:b/>
          <w:sz w:val="20"/>
          <w:szCs w:val="20"/>
        </w:rPr>
      </w:pPr>
      <w:hyperlink r:id="rId8" w:history="1">
        <w:proofErr w:type="spellStart"/>
        <w:proofErr w:type="gramStart"/>
        <w:r w:rsidR="00515345" w:rsidRPr="00515345">
          <w:rPr>
            <w:rStyle w:val="Hyperlink"/>
            <w:rFonts w:asciiTheme="majorHAnsi" w:hAnsiTheme="majorHAnsi" w:cs="Arial"/>
            <w:b/>
            <w:sz w:val="22"/>
            <w:szCs w:val="22"/>
          </w:rPr>
          <w:t>Superspecs</w:t>
        </w:r>
        <w:proofErr w:type="spellEnd"/>
      </w:hyperlink>
      <w:r w:rsidR="00515345" w:rsidRPr="00515345">
        <w:rPr>
          <w:rStyle w:val="Hyperlink"/>
          <w:rFonts w:asciiTheme="majorHAnsi" w:hAnsiTheme="majorHAnsi" w:cs="Arial"/>
          <w:b/>
          <w:sz w:val="22"/>
          <w:szCs w:val="22"/>
        </w:rPr>
        <w:t xml:space="preserve"> </w:t>
      </w:r>
      <w:r w:rsidR="00515345" w:rsidRPr="00515345">
        <w:rPr>
          <w:rFonts w:asciiTheme="majorHAnsi" w:hAnsiTheme="majorHAnsi" w:cs="Arial"/>
          <w:b/>
          <w:color w:val="000000"/>
          <w:sz w:val="22"/>
          <w:szCs w:val="22"/>
        </w:rPr>
        <w:t>is</w:t>
      </w:r>
      <w:proofErr w:type="gramEnd"/>
      <w:r w:rsidR="00515345" w:rsidRPr="00515345">
        <w:rPr>
          <w:rFonts w:asciiTheme="majorHAnsi" w:hAnsiTheme="majorHAnsi" w:cs="Arial"/>
          <w:b/>
          <w:color w:val="000000"/>
          <w:sz w:val="22"/>
          <w:szCs w:val="22"/>
        </w:rPr>
        <w:t xml:space="preserve"> an organization dedicated to protecting students’ eyes and reducing the incidence of eye injury in Ohio to zero. It provides:</w:t>
      </w:r>
    </w:p>
    <w:p w14:paraId="366F3942" w14:textId="136CA96A" w:rsidR="0067065A" w:rsidRPr="0067065A" w:rsidRDefault="0067065A" w:rsidP="00822C8A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 w:rsidR="00515345">
        <w:rPr>
          <w:rFonts w:asciiTheme="majorHAnsi" w:hAnsiTheme="majorHAnsi" w:cs="Arial"/>
          <w:color w:val="000000"/>
          <w:sz w:val="22"/>
          <w:szCs w:val="22"/>
        </w:rPr>
        <w:t>eye safety wear for vocation programs</w:t>
      </w:r>
    </w:p>
    <w:p w14:paraId="63F478CF" w14:textId="782DCC45" w:rsidR="0067065A" w:rsidRPr="0067065A" w:rsidRDefault="0067065A" w:rsidP="00822C8A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 w:rsidR="00515345">
        <w:rPr>
          <w:rFonts w:asciiTheme="majorHAnsi" w:hAnsiTheme="majorHAnsi" w:cs="Arial"/>
          <w:color w:val="000000"/>
          <w:sz w:val="22"/>
          <w:szCs w:val="22"/>
        </w:rPr>
        <w:t>helmets and sports goggles for youth athletics leagues</w:t>
      </w:r>
    </w:p>
    <w:p w14:paraId="34CB8341" w14:textId="3A4080C9" w:rsidR="0067065A" w:rsidRPr="0067065A" w:rsidRDefault="0067065A" w:rsidP="00822C8A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 w:rsidR="00515345">
        <w:rPr>
          <w:rFonts w:asciiTheme="majorHAnsi" w:hAnsiTheme="majorHAnsi" w:cs="Arial"/>
          <w:color w:val="000000"/>
          <w:sz w:val="22"/>
          <w:szCs w:val="22"/>
        </w:rPr>
        <w:t>prescription sports goggles for qualifying individuals</w:t>
      </w:r>
    </w:p>
    <w:p w14:paraId="7E771739" w14:textId="77777777" w:rsidR="0067065A" w:rsidRPr="0067065A" w:rsidRDefault="0067065A" w:rsidP="00822C8A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AA4E52A" w14:textId="658FF1A2" w:rsidR="00822C8A" w:rsidRDefault="00822C8A" w:rsidP="00410C16">
      <w:pP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  <w:r w:rsidRPr="002C21BE">
        <w:rPr>
          <w:rFonts w:asciiTheme="majorHAnsi" w:hAnsiTheme="majorHAnsi" w:cs="Arial"/>
          <w:b/>
          <w:color w:val="000000"/>
          <w:sz w:val="22"/>
          <w:szCs w:val="22"/>
        </w:rPr>
        <w:t xml:space="preserve">Here’s </w:t>
      </w:r>
      <w:r w:rsidR="00515345">
        <w:rPr>
          <w:rFonts w:asciiTheme="majorHAnsi" w:hAnsiTheme="majorHAnsi" w:cs="Arial"/>
          <w:b/>
          <w:color w:val="000000"/>
          <w:sz w:val="22"/>
          <w:szCs w:val="22"/>
        </w:rPr>
        <w:t>what you can do:</w:t>
      </w:r>
    </w:p>
    <w:p w14:paraId="726283A5" w14:textId="77777777" w:rsidR="00515345" w:rsidRPr="00515345" w:rsidRDefault="00515345" w:rsidP="00410C1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6D4CB701" w14:textId="174FFB25" w:rsidR="00515345" w:rsidRPr="00515345" w:rsidRDefault="00515345" w:rsidP="00515345">
      <w:pPr>
        <w:pStyle w:val="ListParagraph"/>
        <w:numPr>
          <w:ilvl w:val="0"/>
          <w:numId w:val="4"/>
        </w:numPr>
        <w:spacing w:line="276" w:lineRule="auto"/>
        <w:rPr>
          <w:rFonts w:asciiTheme="majorHAnsi" w:eastAsia="Times New Roman" w:hAnsiTheme="majorHAnsi"/>
          <w:sz w:val="20"/>
          <w:szCs w:val="20"/>
        </w:rPr>
      </w:pPr>
      <w:r w:rsidRPr="00515345">
        <w:rPr>
          <w:rFonts w:asciiTheme="majorHAnsi" w:eastAsia="Times New Roman" w:hAnsiTheme="majorHAnsi" w:cs="Arial"/>
          <w:b/>
          <w:bCs/>
          <w:color w:val="000000"/>
          <w:sz w:val="22"/>
          <w:szCs w:val="22"/>
        </w:rPr>
        <w:t xml:space="preserve">Wear your protective gear </w:t>
      </w:r>
      <w:r>
        <w:rPr>
          <w:rFonts w:asciiTheme="majorHAnsi" w:eastAsia="Times New Roman" w:hAnsiTheme="majorHAnsi" w:cs="Arial"/>
          <w:b/>
          <w:bCs/>
          <w:color w:val="000000"/>
          <w:sz w:val="22"/>
          <w:szCs w:val="22"/>
        </w:rPr>
        <w:t>the entire time you’re in class—</w:t>
      </w:r>
      <w:r w:rsidRPr="00515345">
        <w:rPr>
          <w:rFonts w:asciiTheme="majorHAnsi" w:eastAsia="Times New Roman" w:hAnsiTheme="majorHAnsi" w:cs="Arial"/>
          <w:b/>
          <w:bCs/>
          <w:color w:val="000000"/>
          <w:sz w:val="22"/>
          <w:szCs w:val="22"/>
        </w:rPr>
        <w:t xml:space="preserve">not just when you’re working on a project. </w:t>
      </w:r>
    </w:p>
    <w:p w14:paraId="3F443F94" w14:textId="33265F78" w:rsidR="00EE2F06" w:rsidRPr="00410C16" w:rsidRDefault="00EE2F06" w:rsidP="00EE2F06">
      <w:pPr>
        <w:pStyle w:val="ListParagraph"/>
        <w:numPr>
          <w:ilvl w:val="0"/>
          <w:numId w:val="4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 w:rsidRPr="00410C16">
        <w:rPr>
          <w:rFonts w:asciiTheme="majorHAnsi" w:hAnsiTheme="majorHAnsi" w:cs="Arial"/>
          <w:b/>
          <w:color w:val="000000"/>
          <w:sz w:val="22"/>
          <w:szCs w:val="22"/>
        </w:rPr>
        <w:t xml:space="preserve">Connect with </w:t>
      </w:r>
      <w:proofErr w:type="spellStart"/>
      <w:r w:rsidRPr="00410C16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on </w:t>
      </w:r>
      <w:hyperlink r:id="rId9" w:history="1">
        <w:proofErr w:type="spellStart"/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Instagram</w:t>
        </w:r>
        <w:proofErr w:type="spellEnd"/>
      </w:hyperlink>
      <w:r>
        <w:rPr>
          <w:rFonts w:asciiTheme="majorHAnsi" w:hAnsiTheme="majorHAnsi" w:cs="Arial"/>
          <w:color w:val="000000"/>
          <w:sz w:val="22"/>
          <w:szCs w:val="22"/>
        </w:rPr>
        <w:t xml:space="preserve">, </w:t>
      </w:r>
      <w:hyperlink r:id="rId10" w:history="1"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Twitter</w:t>
        </w:r>
      </w:hyperlink>
      <w:r>
        <w:rPr>
          <w:rFonts w:asciiTheme="majorHAnsi" w:hAnsiTheme="majorHAnsi" w:cs="Arial"/>
          <w:color w:val="000000"/>
          <w:sz w:val="22"/>
          <w:szCs w:val="22"/>
        </w:rPr>
        <w:t>,</w:t>
      </w:r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and </w:t>
      </w:r>
      <w:hyperlink r:id="rId11" w:history="1"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Facebook</w:t>
        </w:r>
      </w:hyperlink>
      <w:r>
        <w:rPr>
          <w:rFonts w:asciiTheme="majorHAnsi" w:hAnsiTheme="majorHAnsi" w:cs="Arial"/>
          <w:color w:val="000000"/>
          <w:sz w:val="22"/>
          <w:szCs w:val="22"/>
        </w:rPr>
        <w:t>.</w:t>
      </w:r>
      <w:r>
        <w:rPr>
          <w:rFonts w:asciiTheme="majorHAnsi" w:hAnsiTheme="majorHAnsi" w:cs="Arial"/>
          <w:color w:val="000000"/>
          <w:sz w:val="22"/>
          <w:szCs w:val="22"/>
        </w:rPr>
        <w:br/>
      </w:r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Post a picture of your </w:t>
      </w:r>
      <w:r w:rsidR="00515345">
        <w:rPr>
          <w:rFonts w:asciiTheme="majorHAnsi" w:hAnsiTheme="majorHAnsi" w:cs="Arial"/>
          <w:color w:val="000000"/>
          <w:sz w:val="22"/>
          <w:szCs w:val="22"/>
        </w:rPr>
        <w:t>friends in safety</w:t>
      </w:r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gear, and tag it </w:t>
      </w:r>
      <w:r w:rsidRPr="00410C16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#</w:t>
      </w:r>
      <w:proofErr w:type="spellStart"/>
      <w:r w:rsidRPr="00410C16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whatsyoursuper</w:t>
      </w:r>
      <w:proofErr w:type="spellEnd"/>
    </w:p>
    <w:p w14:paraId="57CE0229" w14:textId="77777777" w:rsidR="00410C16" w:rsidRPr="00410C16" w:rsidRDefault="00410C16" w:rsidP="00410C16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ACAE309" w14:textId="0AF25627" w:rsidR="00410C16" w:rsidRPr="00515345" w:rsidRDefault="00515345" w:rsidP="00515345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  <w:r w:rsidRPr="00515345">
        <w:rPr>
          <w:rFonts w:asciiTheme="majorHAnsi" w:eastAsia="Times New Roman" w:hAnsiTheme="majorHAnsi" w:cs="Arial"/>
          <w:color w:val="000000"/>
          <w:sz w:val="22"/>
          <w:szCs w:val="22"/>
        </w:rPr>
        <w:t xml:space="preserve">Thanks for keeping yourself safe, and making our vocational programs some of the best in Ohio. </w:t>
      </w:r>
    </w:p>
    <w:p w14:paraId="4F6D1A6E" w14:textId="77777777" w:rsidR="00822C8A" w:rsidRPr="00822C8A" w:rsidRDefault="00822C8A" w:rsidP="00822C8A">
      <w:pPr>
        <w:rPr>
          <w:rFonts w:ascii="Times" w:eastAsia="Times New Roman" w:hAnsi="Times"/>
          <w:sz w:val="20"/>
          <w:szCs w:val="20"/>
        </w:rPr>
      </w:pPr>
    </w:p>
    <w:p w14:paraId="3A590A35" w14:textId="77777777" w:rsidR="001C45E9" w:rsidRPr="001C45E9" w:rsidRDefault="001C45E9" w:rsidP="001C45E9">
      <w:pPr>
        <w:rPr>
          <w:rFonts w:ascii="Times" w:eastAsia="Times New Roman" w:hAnsi="Times"/>
          <w:sz w:val="20"/>
          <w:szCs w:val="20"/>
        </w:rPr>
      </w:pPr>
    </w:p>
    <w:p w14:paraId="04E9551F" w14:textId="77777777" w:rsidR="001C45E9" w:rsidRDefault="001C45E9" w:rsidP="001C45E9">
      <w:pPr>
        <w:ind w:left="-720"/>
      </w:pPr>
    </w:p>
    <w:sectPr w:rsidR="001C45E9" w:rsidSect="001C45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1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F22A" w14:textId="77777777" w:rsidR="00043C7E" w:rsidRDefault="00043C7E" w:rsidP="001C45E9">
      <w:r>
        <w:separator/>
      </w:r>
    </w:p>
  </w:endnote>
  <w:endnote w:type="continuationSeparator" w:id="0">
    <w:p w14:paraId="5A2860FB" w14:textId="77777777" w:rsidR="00043C7E" w:rsidRDefault="00043C7E" w:rsidP="001C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D578D5" w14:textId="77777777" w:rsidR="00043C7E" w:rsidRDefault="00043C7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CC842" w14:textId="77777777" w:rsidR="00043C7E" w:rsidRDefault="00043C7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0C098D" w14:textId="77777777" w:rsidR="00043C7E" w:rsidRDefault="00043C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32CC7" w14:textId="77777777" w:rsidR="00043C7E" w:rsidRDefault="00043C7E" w:rsidP="001C45E9">
      <w:r>
        <w:separator/>
      </w:r>
    </w:p>
  </w:footnote>
  <w:footnote w:type="continuationSeparator" w:id="0">
    <w:p w14:paraId="375ADC2F" w14:textId="77777777" w:rsidR="00043C7E" w:rsidRDefault="00043C7E" w:rsidP="001C45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274144" w14:textId="0C07E609" w:rsidR="00043C7E" w:rsidRDefault="007D3529">
    <w:pPr>
      <w:pStyle w:val="Header"/>
    </w:pPr>
    <w:r>
      <w:rPr>
        <w:noProof/>
      </w:rPr>
      <w:pict w14:anchorId="2610AB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0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393A4B" w14:textId="35E871F4" w:rsidR="00043C7E" w:rsidRDefault="007D3529">
    <w:pPr>
      <w:pStyle w:val="Header"/>
    </w:pPr>
    <w:r>
      <w:rPr>
        <w:noProof/>
      </w:rPr>
      <w:pict w14:anchorId="31685E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9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30D8E" w14:textId="68914616" w:rsidR="00043C7E" w:rsidRDefault="007D3529">
    <w:pPr>
      <w:pStyle w:val="Header"/>
    </w:pPr>
    <w:r>
      <w:rPr>
        <w:noProof/>
      </w:rPr>
      <w:pict w14:anchorId="283AB7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1" type="#_x0000_t75" style="position:absolute;margin-left:0;margin-top:0;width:612pt;height:11in;z-index:-251656192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7CA"/>
    <w:multiLevelType w:val="multilevel"/>
    <w:tmpl w:val="1AEE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1663B"/>
    <w:multiLevelType w:val="multilevel"/>
    <w:tmpl w:val="4A76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4D521F"/>
    <w:multiLevelType w:val="multilevel"/>
    <w:tmpl w:val="4A1EB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CE4395"/>
    <w:multiLevelType w:val="multilevel"/>
    <w:tmpl w:val="E9DC60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67679"/>
    <w:multiLevelType w:val="multilevel"/>
    <w:tmpl w:val="BBDE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9506CB"/>
    <w:multiLevelType w:val="multilevel"/>
    <w:tmpl w:val="83E0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9"/>
    <w:rsid w:val="00043C7E"/>
    <w:rsid w:val="000D4F11"/>
    <w:rsid w:val="001C45E9"/>
    <w:rsid w:val="001E2C28"/>
    <w:rsid w:val="00214FA2"/>
    <w:rsid w:val="002C21BE"/>
    <w:rsid w:val="002F0E5A"/>
    <w:rsid w:val="00410C16"/>
    <w:rsid w:val="00515345"/>
    <w:rsid w:val="00522981"/>
    <w:rsid w:val="0067065A"/>
    <w:rsid w:val="006A5FFB"/>
    <w:rsid w:val="006E7375"/>
    <w:rsid w:val="007D3529"/>
    <w:rsid w:val="008146C0"/>
    <w:rsid w:val="00822C8A"/>
    <w:rsid w:val="00954170"/>
    <w:rsid w:val="00B11D03"/>
    <w:rsid w:val="00B63299"/>
    <w:rsid w:val="00D022B9"/>
    <w:rsid w:val="00E17C51"/>
    <w:rsid w:val="00EE2F06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D30A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2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0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2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0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facebook.com/superspecsohio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uperspecs.org" TargetMode="External"/><Relationship Id="rId9" Type="http://schemas.openxmlformats.org/officeDocument/2006/relationships/hyperlink" Target="instagram.com/superspecsohio" TargetMode="External"/><Relationship Id="rId10" Type="http://schemas.openxmlformats.org/officeDocument/2006/relationships/hyperlink" Target="twitter.com/superspecsohi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1940</Characters>
  <Application>Microsoft Macintosh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Stevens</dc:creator>
  <cp:keywords/>
  <dc:description/>
  <cp:lastModifiedBy>Jenn Stevens</cp:lastModifiedBy>
  <cp:revision>3</cp:revision>
  <cp:lastPrinted>2020-04-27T17:23:00Z</cp:lastPrinted>
  <dcterms:created xsi:type="dcterms:W3CDTF">2020-04-26T18:13:00Z</dcterms:created>
  <dcterms:modified xsi:type="dcterms:W3CDTF">2020-04-27T17:36:00Z</dcterms:modified>
</cp:coreProperties>
</file>